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D871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2C324F9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2123A33B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39C654" w14:textId="6272C736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8F66A4">
        <w:rPr>
          <w:sz w:val="20"/>
          <w:szCs w:val="20"/>
          <w:lang w:val="pl"/>
        </w:rPr>
        <w:t>Niechlów, ul. Głogowska 33, 56-215 Niechlów</w:t>
      </w:r>
      <w:bookmarkStart w:id="0" w:name="_GoBack"/>
      <w:bookmarkEnd w:id="0"/>
    </w:p>
    <w:p w14:paraId="167A71B0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72683970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40F1C">
        <w:rPr>
          <w:sz w:val="20"/>
          <w:szCs w:val="20"/>
          <w:lang w:val="pl"/>
        </w:rPr>
        <w:t>wydania zaświadczenia o powierzchni ha fizycznych i ha przeliczeniowych, o powierzchni gospodarstwa rolnego</w:t>
      </w:r>
      <w:r w:rsidRPr="00A83EE5">
        <w:rPr>
          <w:sz w:val="20"/>
          <w:szCs w:val="20"/>
          <w:lang w:val="pl"/>
        </w:rPr>
        <w:t>.</w:t>
      </w:r>
    </w:p>
    <w:p w14:paraId="237068FD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2A78699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877516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447A687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70719E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5679062F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7BEF286A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20EE6791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7507DF4B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4A0E343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1DF6C28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1E91A1F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540044C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95C107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4BEF79B8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  <w:r w:rsidR="00E40F1C">
        <w:rPr>
          <w:sz w:val="20"/>
          <w:szCs w:val="20"/>
          <w:lang w:val="pl"/>
        </w:rPr>
        <w:t xml:space="preserve"> Brak możliwości wydania zaświadczenia.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4577FB"/>
    <w:rsid w:val="00457E58"/>
    <w:rsid w:val="00657F2A"/>
    <w:rsid w:val="006813FC"/>
    <w:rsid w:val="0071796C"/>
    <w:rsid w:val="00826A1D"/>
    <w:rsid w:val="008D2BD8"/>
    <w:rsid w:val="008F66A4"/>
    <w:rsid w:val="0099047E"/>
    <w:rsid w:val="00A82D52"/>
    <w:rsid w:val="00A83EE5"/>
    <w:rsid w:val="00C0215E"/>
    <w:rsid w:val="00C12DB6"/>
    <w:rsid w:val="00C824C0"/>
    <w:rsid w:val="00E40F1C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960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6</cp:revision>
  <dcterms:created xsi:type="dcterms:W3CDTF">2019-05-30T03:24:00Z</dcterms:created>
  <dcterms:modified xsi:type="dcterms:W3CDTF">2019-08-13T11:24:00Z</dcterms:modified>
</cp:coreProperties>
</file>