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Ogłoszenie nr 83234 - 2017 z dnia 2017-05-15 r.</w:t>
      </w:r>
    </w:p>
    <w:p w:rsidR="00127408" w:rsidRPr="00127408" w:rsidRDefault="00127408" w:rsidP="001274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Niechlów: Zamknięcie i rekultywacja składowiska odpadów innych niż niebezpieczne i obojętne we Wronowie.</w:t>
      </w:r>
      <w:r w:rsidRPr="00127408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br/>
        <w:t>OGŁOSZENIE O UDZIELENIU ZAMÓWIENIA -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Zamieszczanie ogłoszenia: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 obowiązkowe.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 zamówienia publicznego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dotyczy projektu lub programu współfinansowanego ze środków Unii Europejskiej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127408" w:rsidRPr="00127408" w:rsidRDefault="00127408" w:rsidP="00127408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Nazwa projektu lub programu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było przedmiotem ogłoszenia w Biuletynie Zamówień Publicznych: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 tak 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br/>
        <w:t>Numer ogłoszenia: 65217-2017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o zmianie ogłoszenia zostało zamieszczone w Biuletynie Zamówień Publicznych: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 nie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I: ZAMAWIAJĄCY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Postępowanie zostało przeprowadzone przez centralnego zamawiającego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Postępowanie zostało przeprowadzone przez podmiot, któremu zamawiający powierzył/powierzyli przeprowadzenie postępowania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Postępowanie zostało przeprowadzone wspólnie przez zamawiających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Postępowanie zostało przeprowadzone wspólnie z zamawiającymi z innych państw członkowskich Unii Europejskiej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Informacje dodatkowe: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 1) NAZWA I ADRES: 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Gmina Niechlów, krajowy numer identyfikacyjny 41105063000000, ul. ul. Głogowska  31, 56215   Niechlów, państwo Polska, woj. dolnośląskie, tel. 655 435 688, faks 0-65 5435814, e-mail niechlow@zgwrp.org.pl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 2) RODZAJ ZAMAWIAJĄCEGO: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Administracja samorządowa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I.3) WSPÓLNE UDZIELANIE ZAMÓWIENIA </w:t>
      </w:r>
      <w:r w:rsidRPr="00127408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(jeżeli dotyczy)</w:t>
      </w: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II: PRZEDMIOT ZAMÓWIENIA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Nazwa nadana zamówieniu przez zamawiającego: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Zamknięcie i rekultywacja składowiska odpadów innych niż niebezpieczne i obojętne we Wronowie.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 referencyjny </w:t>
      </w:r>
      <w:r w:rsidRPr="00127408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(jeżeli dotyczy)</w:t>
      </w: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RIT 6213.1.04.17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II.2) Rodzaj zamówienia: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Roboty budowlane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II.3) Krótki opis przedmiotu zamówienia </w:t>
      </w:r>
      <w:r w:rsidRPr="00127408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 xml:space="preserve">Przedmiotem zamówienia jest wykonanie robót budowlanych w zakresie rekultywacji biologicznej składowiska odpadów innych niż niebezpieczne i obojętne zlokalizowanego w m. Wronów, gm. Niechlów, zgodnie Decyzją Starosty Górowskiego nr BD.6237.3.2012 z dnia 16.11.2012r., Dokumentacją określającą techniczny sposób zamknięcia i rekultywacji składowiska odpadów w m. Wronów oraz Decyzją Starosty Górowskiego nr BD.6233.0.2.2016 z dnia 22.03.2016r. zezwalającą na przetwarzanie odpadów, wraz ze świadczeniem przez okres trzech lat od wykonania rekultywacji technicznej składowiska usługi doradztwa technicznego w zakresie prowadzonego przez Zamawiającego monitoringu zamkniętego składowiska odpadów, zgodnie z Rozporządzeniem Ministra Środowiska z dnia 30 kwietnia 2013r. w sprawie składowisk odpadów (Dz.U. z dnia 2 maja 2013r.): Zakres rekultywacji biologicznej składowiska odpadów obejmuje: 1. Wykonanie warstwy rekultywacyjnej właściwej (glebowej) w celu przygotowania podłoża pod wysiew traw i nasadzenia – wg pkt. 5.7. dokumentacji projektowej 2. zabiegi agrotechniczne wg zapisu pkt. 5.8. dokumentacji projektowej, w tym: 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nawożenie i wysiew mieszanki traw (alternatywnie: hydro-obsiew) oraz nasadzenia krzewów ligustru pospolitego (120szt.). W ramach przedmiotu zamówienia Wykonawca wykona dokumentację powykonawczą. Wykonanie przedmiotu zamówienia musi być zgodne z: - decyzją Starosty Górowskiego znak: BD.6237.3.2012 z dnia 16.11.2012r. wyrażającą zgodę na zamknięcie składowiska; - decyzją Starosty Górowskiego znak: BD.6233.0.2.2016 z dnia 22.03.2016r. zezwalającą na prowadzenie przetwarzania odpadów; - Dokumentacją określającą techniczny sposób zamknięcia i rekultywacji składowiska odpadów w m. Wronów. Inwestycja zlokalizowana jest na działce o numerze ewidencyjnym 270, obręb Wronów, Gmina Niechlów. Powierzchnia rekultywacji wynosi 0,6 ha.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II.4) Informacja o częściach zamówienia: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podzielone jest na części: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II.5) Główny Kod CPV: 45111200-0</w:t>
      </w:r>
      <w:r w:rsidRPr="00127408">
        <w:rPr>
          <w:rFonts w:ascii="Tahoma" w:eastAsia="Times New Roman" w:hAnsi="Tahoma" w:cs="Tahoma"/>
          <w:sz w:val="18"/>
          <w:szCs w:val="18"/>
          <w:lang w:eastAsia="pl-PL"/>
        </w:rPr>
        <w:br/>
        <w:t>Dodatkowe kody CPV: 77310000-6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III: PROCEDURA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III.1) TRYB UDZIELENIA ZAMÓWIENIA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sz w:val="18"/>
          <w:szCs w:val="18"/>
          <w:lang w:eastAsia="pl-PL"/>
        </w:rPr>
        <w:t>Przetarg nieograniczony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III.2) Ogłoszenie dotyczy zakończenia dynamicznego systemu zakupów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III.3) Informacje dodatkowe: 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5"/>
        <w:gridCol w:w="107"/>
      </w:tblGrid>
      <w:tr w:rsidR="00127408" w:rsidRPr="00127408" w:rsidTr="0012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7408" w:rsidRPr="00127408" w:rsidTr="001274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27408" w:rsidRPr="00127408" w:rsidTr="001274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15/05/2017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101460.23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tak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Konsorcjum Firm Przedsiębiorstwo Robót Inżynieryjnych TOMBET Sp. z o.o. Zakład Usługowo Handlowy, TOMBET-Partner,  biuro.tombet@op.pl ,  Korytnica 10A,  28-305,  Sobków,  kraj/woj. świętokrzyskie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116627.99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116627.99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121694.17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Waluta: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408" w:rsidRPr="00127408" w:rsidRDefault="00127408" w:rsidP="001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1274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7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127408" w:rsidRPr="00127408" w:rsidRDefault="00127408" w:rsidP="0012740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127408" w:rsidRPr="00127408" w:rsidRDefault="00127408" w:rsidP="0012740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27408">
        <w:rPr>
          <w:rFonts w:ascii="Tahoma" w:eastAsia="Times New Roman" w:hAnsi="Tahoma" w:cs="Tahoma"/>
          <w:b/>
          <w:bCs/>
          <w:sz w:val="18"/>
          <w:szCs w:val="18"/>
          <w:u w:val="single"/>
          <w:lang w:eastAsia="pl-PL"/>
        </w:rPr>
        <w:t>IV.9.1) Podstawa prawna</w:t>
      </w:r>
      <w:r w:rsidRPr="00127408">
        <w:rPr>
          <w:rFonts w:ascii="Tahoma" w:eastAsia="Times New Roman" w:hAnsi="Tahoma" w:cs="Tahoma"/>
          <w:sz w:val="18"/>
          <w:szCs w:val="18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127408">
        <w:rPr>
          <w:rFonts w:ascii="Tahoma" w:eastAsia="Times New Roman" w:hAnsi="Tahoma" w:cs="Tahoma"/>
          <w:sz w:val="18"/>
          <w:szCs w:val="18"/>
          <w:u w:val="single"/>
          <w:lang w:eastAsia="pl-PL"/>
        </w:rPr>
        <w:t>Pzp</w:t>
      </w:r>
      <w:proofErr w:type="spellEnd"/>
      <w:r w:rsidRPr="00127408">
        <w:rPr>
          <w:rFonts w:ascii="Tahoma" w:eastAsia="Times New Roman" w:hAnsi="Tahoma" w:cs="Tahoma"/>
          <w:sz w:val="18"/>
          <w:szCs w:val="18"/>
          <w:u w:val="single"/>
          <w:lang w:eastAsia="pl-PL"/>
        </w:rPr>
        <w:t>. </w:t>
      </w:r>
      <w:r w:rsidRPr="00127408">
        <w:rPr>
          <w:rFonts w:ascii="Tahoma" w:eastAsia="Times New Roman" w:hAnsi="Tahoma" w:cs="Tahoma"/>
          <w:sz w:val="18"/>
          <w:szCs w:val="18"/>
          <w:u w:val="single"/>
          <w:lang w:eastAsia="pl-PL"/>
        </w:rPr>
        <w:br/>
      </w:r>
      <w:r w:rsidRPr="00127408">
        <w:rPr>
          <w:rFonts w:ascii="Tahoma" w:eastAsia="Times New Roman" w:hAnsi="Tahoma" w:cs="Tahoma"/>
          <w:sz w:val="18"/>
          <w:szCs w:val="18"/>
          <w:u w:val="single"/>
          <w:lang w:eastAsia="pl-PL"/>
        </w:rPr>
        <w:br/>
      </w:r>
      <w:r w:rsidRPr="00127408">
        <w:rPr>
          <w:rFonts w:ascii="Tahoma" w:eastAsia="Times New Roman" w:hAnsi="Tahoma" w:cs="Tahoma"/>
          <w:b/>
          <w:bCs/>
          <w:sz w:val="18"/>
          <w:szCs w:val="18"/>
          <w:u w:val="single"/>
          <w:lang w:eastAsia="pl-PL"/>
        </w:rPr>
        <w:t>IV.9.2) Uzasadnienia wyboru trybu </w:t>
      </w:r>
      <w:r w:rsidRPr="00127408">
        <w:rPr>
          <w:rFonts w:ascii="Tahoma" w:eastAsia="Times New Roman" w:hAnsi="Tahoma" w:cs="Tahoma"/>
          <w:sz w:val="18"/>
          <w:szCs w:val="18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127408" w:rsidRPr="00127408" w:rsidRDefault="00127408" w:rsidP="00127408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7069C7" w:rsidRDefault="00127408" w:rsidP="00127408">
      <w:pP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t xml:space="preserve">                                                                                                Wójt Gminy Niechlów </w:t>
      </w:r>
    </w:p>
    <w:p w:rsidR="00127408" w:rsidRDefault="00127408" w:rsidP="00127408"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t xml:space="preserve">  Beata  Pona</w:t>
      </w:r>
    </w:p>
    <w:sectPr w:rsidR="0012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08"/>
    <w:rsid w:val="00127408"/>
    <w:rsid w:val="007069C7"/>
    <w:rsid w:val="007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2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5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3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7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7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64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5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2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9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56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2017-05-15T13:28:00Z</dcterms:created>
  <dcterms:modified xsi:type="dcterms:W3CDTF">2017-05-15T13:28:00Z</dcterms:modified>
</cp:coreProperties>
</file>