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BC" w:rsidRPr="002D0EBC" w:rsidRDefault="002D0EBC" w:rsidP="002D0EBC">
      <w:pPr>
        <w:spacing w:after="0" w:line="240" w:lineRule="auto"/>
        <w:rPr>
          <w:rFonts w:ascii="Times New Roman" w:eastAsia="Times New Roman" w:hAnsi="Times New Roman" w:cs="Times New Roman"/>
          <w:sz w:val="24"/>
          <w:szCs w:val="24"/>
          <w:lang w:eastAsia="pl-PL"/>
        </w:rPr>
      </w:pPr>
      <w:r w:rsidRPr="002D0EBC">
        <w:rPr>
          <w:rFonts w:ascii="Times New Roman" w:eastAsia="Times New Roman" w:hAnsi="Times New Roman" w:cs="Times New Roman"/>
          <w:color w:val="000000"/>
          <w:sz w:val="27"/>
          <w:szCs w:val="27"/>
          <w:lang w:eastAsia="pl-PL"/>
        </w:rPr>
        <w:t>Ogłoszenie nr 573961-N-2017 z dnia 2017-08-18 r. </w:t>
      </w:r>
      <w:r w:rsidRPr="002D0EBC">
        <w:rPr>
          <w:rFonts w:ascii="Times New Roman" w:eastAsia="Times New Roman" w:hAnsi="Times New Roman" w:cs="Times New Roman"/>
          <w:color w:val="000000"/>
          <w:sz w:val="27"/>
          <w:szCs w:val="27"/>
          <w:lang w:eastAsia="pl-PL"/>
        </w:rPr>
        <w:br/>
      </w:r>
    </w:p>
    <w:p w:rsidR="002D0EBC" w:rsidRPr="002D0EBC" w:rsidRDefault="002D0EBC" w:rsidP="002D0EBC">
      <w:pPr>
        <w:spacing w:after="0" w:line="450" w:lineRule="atLeast"/>
        <w:jc w:val="center"/>
        <w:rPr>
          <w:rFonts w:ascii="Times New Roman" w:eastAsia="Times New Roman" w:hAnsi="Times New Roman" w:cs="Times New Roman"/>
          <w:b/>
          <w:bCs/>
          <w:color w:val="000000"/>
          <w:sz w:val="27"/>
          <w:szCs w:val="27"/>
          <w:lang w:eastAsia="pl-PL"/>
        </w:rPr>
      </w:pPr>
      <w:r w:rsidRPr="002D0EBC">
        <w:rPr>
          <w:rFonts w:ascii="Times New Roman" w:eastAsia="Times New Roman" w:hAnsi="Times New Roman" w:cs="Times New Roman"/>
          <w:b/>
          <w:bCs/>
          <w:color w:val="000000"/>
          <w:sz w:val="27"/>
          <w:szCs w:val="27"/>
          <w:lang w:eastAsia="pl-PL"/>
        </w:rPr>
        <w:t>Gmina Niechlów: </w:t>
      </w:r>
      <w:bookmarkStart w:id="0" w:name="_GoBack"/>
      <w:r w:rsidRPr="002D0EBC">
        <w:rPr>
          <w:rFonts w:ascii="Times New Roman" w:eastAsia="Times New Roman" w:hAnsi="Times New Roman" w:cs="Times New Roman"/>
          <w:b/>
          <w:bCs/>
          <w:color w:val="000000"/>
          <w:sz w:val="27"/>
          <w:szCs w:val="27"/>
          <w:lang w:eastAsia="pl-PL"/>
        </w:rPr>
        <w:t xml:space="preserve">Zakup beczki </w:t>
      </w:r>
      <w:proofErr w:type="spellStart"/>
      <w:r w:rsidRPr="002D0EBC">
        <w:rPr>
          <w:rFonts w:ascii="Times New Roman" w:eastAsia="Times New Roman" w:hAnsi="Times New Roman" w:cs="Times New Roman"/>
          <w:b/>
          <w:bCs/>
          <w:color w:val="000000"/>
          <w:sz w:val="27"/>
          <w:szCs w:val="27"/>
          <w:lang w:eastAsia="pl-PL"/>
        </w:rPr>
        <w:t>ascenizacyjnej</w:t>
      </w:r>
      <w:proofErr w:type="spellEnd"/>
      <w:r w:rsidRPr="002D0EBC">
        <w:rPr>
          <w:rFonts w:ascii="Times New Roman" w:eastAsia="Times New Roman" w:hAnsi="Times New Roman" w:cs="Times New Roman"/>
          <w:b/>
          <w:bCs/>
          <w:color w:val="000000"/>
          <w:sz w:val="27"/>
          <w:szCs w:val="27"/>
          <w:lang w:eastAsia="pl-PL"/>
        </w:rPr>
        <w:t xml:space="preserve"> o pojemności 10m3. (</w:t>
      </w:r>
      <w:proofErr w:type="spellStart"/>
      <w:r w:rsidRPr="002D0EBC">
        <w:rPr>
          <w:rFonts w:ascii="Times New Roman" w:eastAsia="Times New Roman" w:hAnsi="Times New Roman" w:cs="Times New Roman"/>
          <w:b/>
          <w:bCs/>
          <w:color w:val="000000"/>
          <w:sz w:val="27"/>
          <w:szCs w:val="27"/>
          <w:lang w:eastAsia="pl-PL"/>
        </w:rPr>
        <w:t>WFOŚiGW</w:t>
      </w:r>
      <w:proofErr w:type="spellEnd"/>
      <w:r w:rsidRPr="002D0EBC">
        <w:rPr>
          <w:rFonts w:ascii="Times New Roman" w:eastAsia="Times New Roman" w:hAnsi="Times New Roman" w:cs="Times New Roman"/>
          <w:b/>
          <w:bCs/>
          <w:color w:val="000000"/>
          <w:sz w:val="27"/>
          <w:szCs w:val="27"/>
          <w:lang w:eastAsia="pl-PL"/>
        </w:rPr>
        <w:t>)</w:t>
      </w:r>
      <w:r w:rsidRPr="002D0EBC">
        <w:rPr>
          <w:rFonts w:ascii="Times New Roman" w:eastAsia="Times New Roman" w:hAnsi="Times New Roman" w:cs="Times New Roman"/>
          <w:b/>
          <w:bCs/>
          <w:color w:val="000000"/>
          <w:sz w:val="27"/>
          <w:szCs w:val="27"/>
          <w:lang w:eastAsia="pl-PL"/>
        </w:rPr>
        <w:br/>
      </w:r>
      <w:bookmarkEnd w:id="0"/>
      <w:r w:rsidRPr="002D0EBC">
        <w:rPr>
          <w:rFonts w:ascii="Times New Roman" w:eastAsia="Times New Roman" w:hAnsi="Times New Roman" w:cs="Times New Roman"/>
          <w:b/>
          <w:bCs/>
          <w:color w:val="000000"/>
          <w:sz w:val="27"/>
          <w:szCs w:val="27"/>
          <w:lang w:eastAsia="pl-PL"/>
        </w:rPr>
        <w:t>OGŁOSZENIE O ZAMÓWIENIU - Dostawy</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Zamieszczanie ogłoszenia:</w:t>
      </w:r>
      <w:r w:rsidRPr="002D0EBC">
        <w:rPr>
          <w:rFonts w:ascii="Times New Roman" w:eastAsia="Times New Roman" w:hAnsi="Times New Roman" w:cs="Times New Roman"/>
          <w:color w:val="000000"/>
          <w:sz w:val="27"/>
          <w:szCs w:val="27"/>
          <w:lang w:eastAsia="pl-PL"/>
        </w:rPr>
        <w:t> Zamieszczanie obowiązkowe</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Ogłoszenie dotyczy:</w:t>
      </w:r>
      <w:r w:rsidRPr="002D0EBC">
        <w:rPr>
          <w:rFonts w:ascii="Times New Roman" w:eastAsia="Times New Roman" w:hAnsi="Times New Roman" w:cs="Times New Roman"/>
          <w:color w:val="000000"/>
          <w:sz w:val="27"/>
          <w:szCs w:val="27"/>
          <w:lang w:eastAsia="pl-PL"/>
        </w:rPr>
        <w:t> Zamówienia publicznego</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Nie</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Nazwa projektu lub programu</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Nie</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2D0EBC">
        <w:rPr>
          <w:rFonts w:ascii="Times New Roman" w:eastAsia="Times New Roman" w:hAnsi="Times New Roman" w:cs="Times New Roman"/>
          <w:color w:val="000000"/>
          <w:sz w:val="27"/>
          <w:szCs w:val="27"/>
          <w:lang w:eastAsia="pl-PL"/>
        </w:rPr>
        <w:t>Pzp</w:t>
      </w:r>
      <w:proofErr w:type="spellEnd"/>
      <w:r w:rsidRPr="002D0EBC">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2D0EBC">
        <w:rPr>
          <w:rFonts w:ascii="Times New Roman" w:eastAsia="Times New Roman" w:hAnsi="Times New Roman" w:cs="Times New Roman"/>
          <w:color w:val="000000"/>
          <w:sz w:val="27"/>
          <w:szCs w:val="27"/>
          <w:lang w:eastAsia="pl-PL"/>
        </w:rPr>
        <w:br/>
      </w:r>
    </w:p>
    <w:p w:rsidR="002D0EBC" w:rsidRPr="002D0EBC" w:rsidRDefault="002D0EBC" w:rsidP="002D0EBC">
      <w:pPr>
        <w:spacing w:after="0" w:line="450" w:lineRule="atLeast"/>
        <w:rPr>
          <w:rFonts w:ascii="Times New Roman" w:eastAsia="Times New Roman" w:hAnsi="Times New Roman" w:cs="Times New Roman"/>
          <w:b/>
          <w:bCs/>
          <w:color w:val="000000"/>
          <w:sz w:val="36"/>
          <w:szCs w:val="36"/>
          <w:lang w:eastAsia="pl-PL"/>
        </w:rPr>
      </w:pPr>
      <w:r w:rsidRPr="002D0EBC">
        <w:rPr>
          <w:rFonts w:ascii="Times New Roman" w:eastAsia="Times New Roman" w:hAnsi="Times New Roman" w:cs="Times New Roman"/>
          <w:b/>
          <w:bCs/>
          <w:color w:val="000000"/>
          <w:sz w:val="36"/>
          <w:szCs w:val="36"/>
          <w:u w:val="single"/>
          <w:lang w:eastAsia="pl-PL"/>
        </w:rPr>
        <w:t>SEKCJA I: ZAMAWIAJĄCY</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Postępowanie przeprowadza centralny zamawiający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Nie</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Nie</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Postępowanie jest przeprowadzane wspólnie przez zamawiających</w:t>
      </w:r>
      <w:r w:rsidRPr="002D0EBC">
        <w:rPr>
          <w:rFonts w:ascii="Times New Roman" w:eastAsia="Times New Roman" w:hAnsi="Times New Roman" w:cs="Times New Roman"/>
          <w:color w:val="000000"/>
          <w:sz w:val="27"/>
          <w:szCs w:val="27"/>
          <w:lang w:eastAsia="pl-PL"/>
        </w:rPr>
        <w:t>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Nie</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Nie</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Informacje dodatkowe:</w:t>
      </w:r>
      <w:r w:rsidRPr="002D0EBC">
        <w:rPr>
          <w:rFonts w:ascii="Times New Roman" w:eastAsia="Times New Roman" w:hAnsi="Times New Roman" w:cs="Times New Roman"/>
          <w:color w:val="000000"/>
          <w:sz w:val="27"/>
          <w:szCs w:val="27"/>
          <w:lang w:eastAsia="pl-PL"/>
        </w:rPr>
        <w:t>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I. 1) NAZWA I ADRES: </w:t>
      </w:r>
      <w:r w:rsidRPr="002D0EBC">
        <w:rPr>
          <w:rFonts w:ascii="Times New Roman" w:eastAsia="Times New Roman" w:hAnsi="Times New Roman" w:cs="Times New Roman"/>
          <w:color w:val="000000"/>
          <w:sz w:val="27"/>
          <w:szCs w:val="27"/>
          <w:lang w:eastAsia="pl-PL"/>
        </w:rPr>
        <w:t>Gmina Niechlów, krajowy numer identyfikacyjny 41105063000000, ul. ul. Głogowska  31 , 56215   Niechlów, woj. dolnośląskie, państwo Polska, tel. 655 435 688, e-mail niechlow@zgwrp.org.pl, faks 0-65 5435814. </w:t>
      </w:r>
      <w:r w:rsidRPr="002D0EBC">
        <w:rPr>
          <w:rFonts w:ascii="Times New Roman" w:eastAsia="Times New Roman" w:hAnsi="Times New Roman" w:cs="Times New Roman"/>
          <w:color w:val="000000"/>
          <w:sz w:val="27"/>
          <w:szCs w:val="27"/>
          <w:lang w:eastAsia="pl-PL"/>
        </w:rPr>
        <w:br/>
        <w:t>Adres strony internetowej (URL): www.niechlow.pl </w:t>
      </w:r>
      <w:r w:rsidRPr="002D0EBC">
        <w:rPr>
          <w:rFonts w:ascii="Times New Roman" w:eastAsia="Times New Roman" w:hAnsi="Times New Roman" w:cs="Times New Roman"/>
          <w:color w:val="000000"/>
          <w:sz w:val="27"/>
          <w:szCs w:val="27"/>
          <w:lang w:eastAsia="pl-PL"/>
        </w:rPr>
        <w:br/>
        <w:t>Adres profilu nabywcy: </w:t>
      </w:r>
      <w:r w:rsidRPr="002D0EBC">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I. 2) RODZAJ ZAMAWIAJĄCEGO: </w:t>
      </w:r>
      <w:r w:rsidRPr="002D0EBC">
        <w:rPr>
          <w:rFonts w:ascii="Times New Roman" w:eastAsia="Times New Roman" w:hAnsi="Times New Roman" w:cs="Times New Roman"/>
          <w:color w:val="000000"/>
          <w:sz w:val="27"/>
          <w:szCs w:val="27"/>
          <w:lang w:eastAsia="pl-PL"/>
        </w:rPr>
        <w:t>Administracja samorządowa </w:t>
      </w:r>
      <w:r w:rsidRPr="002D0EBC">
        <w:rPr>
          <w:rFonts w:ascii="Times New Roman" w:eastAsia="Times New Roman" w:hAnsi="Times New Roman" w:cs="Times New Roman"/>
          <w:color w:val="000000"/>
          <w:sz w:val="27"/>
          <w:szCs w:val="27"/>
          <w:lang w:eastAsia="pl-PL"/>
        </w:rPr>
        <w:br/>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I.3) WSPÓLNE UDZIELANIE ZAMÓWIENIA </w:t>
      </w:r>
      <w:r w:rsidRPr="002D0EBC">
        <w:rPr>
          <w:rFonts w:ascii="Times New Roman" w:eastAsia="Times New Roman" w:hAnsi="Times New Roman" w:cs="Times New Roman"/>
          <w:b/>
          <w:bCs/>
          <w:i/>
          <w:iCs/>
          <w:color w:val="000000"/>
          <w:sz w:val="27"/>
          <w:szCs w:val="27"/>
          <w:lang w:eastAsia="pl-PL"/>
        </w:rPr>
        <w:t>(jeżeli dotyczy)</w:t>
      </w:r>
      <w:r w:rsidRPr="002D0EBC">
        <w:rPr>
          <w:rFonts w:ascii="Times New Roman" w:eastAsia="Times New Roman" w:hAnsi="Times New Roman" w:cs="Times New Roman"/>
          <w:b/>
          <w:bCs/>
          <w:color w:val="000000"/>
          <w:sz w:val="27"/>
          <w:szCs w:val="27"/>
          <w:lang w:eastAsia="pl-PL"/>
        </w:rPr>
        <w:t>:</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2D0EBC">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 </w:t>
      </w:r>
      <w:r w:rsidRPr="002D0EBC">
        <w:rPr>
          <w:rFonts w:ascii="Times New Roman" w:eastAsia="Times New Roman" w:hAnsi="Times New Roman" w:cs="Times New Roman"/>
          <w:color w:val="000000"/>
          <w:sz w:val="27"/>
          <w:szCs w:val="27"/>
          <w:lang w:eastAsia="pl-PL"/>
        </w:rPr>
        <w:br/>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I.4) KOMUNIKACJA: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Nie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Nie </w:t>
      </w:r>
      <w:r w:rsidRPr="002D0EBC">
        <w:rPr>
          <w:rFonts w:ascii="Times New Roman" w:eastAsia="Times New Roman" w:hAnsi="Times New Roman" w:cs="Times New Roman"/>
          <w:color w:val="000000"/>
          <w:sz w:val="27"/>
          <w:szCs w:val="27"/>
          <w:lang w:eastAsia="pl-PL"/>
        </w:rPr>
        <w:br/>
        <w:t>www.niechlow.biuletyn.net</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Nie </w:t>
      </w:r>
      <w:r w:rsidRPr="002D0EBC">
        <w:rPr>
          <w:rFonts w:ascii="Times New Roman" w:eastAsia="Times New Roman" w:hAnsi="Times New Roman" w:cs="Times New Roman"/>
          <w:color w:val="000000"/>
          <w:sz w:val="27"/>
          <w:szCs w:val="27"/>
          <w:lang w:eastAsia="pl-PL"/>
        </w:rPr>
        <w:br/>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Oferty lub wnioski o dopuszczenie do udziału w postępowaniu należy przesyłać:</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Elektronicznie</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Nie </w:t>
      </w:r>
      <w:r w:rsidRPr="002D0EBC">
        <w:rPr>
          <w:rFonts w:ascii="Times New Roman" w:eastAsia="Times New Roman" w:hAnsi="Times New Roman" w:cs="Times New Roman"/>
          <w:color w:val="000000"/>
          <w:sz w:val="27"/>
          <w:szCs w:val="27"/>
          <w:lang w:eastAsia="pl-PL"/>
        </w:rPr>
        <w:br/>
        <w:t>adres </w:t>
      </w:r>
      <w:r w:rsidRPr="002D0EBC">
        <w:rPr>
          <w:rFonts w:ascii="Times New Roman" w:eastAsia="Times New Roman" w:hAnsi="Times New Roman" w:cs="Times New Roman"/>
          <w:color w:val="000000"/>
          <w:sz w:val="27"/>
          <w:szCs w:val="27"/>
          <w:lang w:eastAsia="pl-PL"/>
        </w:rPr>
        <w:br/>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t>Nie </w:t>
      </w:r>
      <w:r w:rsidRPr="002D0EBC">
        <w:rPr>
          <w:rFonts w:ascii="Times New Roman" w:eastAsia="Times New Roman" w:hAnsi="Times New Roman" w:cs="Times New Roman"/>
          <w:color w:val="000000"/>
          <w:sz w:val="27"/>
          <w:szCs w:val="27"/>
          <w:lang w:eastAsia="pl-PL"/>
        </w:rPr>
        <w:br/>
        <w:t>Inny sposób: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lastRenderedPageBreak/>
        <w:br/>
      </w:r>
      <w:r w:rsidRPr="002D0EBC">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t>Nie </w:t>
      </w:r>
      <w:r w:rsidRPr="002D0EBC">
        <w:rPr>
          <w:rFonts w:ascii="Times New Roman" w:eastAsia="Times New Roman" w:hAnsi="Times New Roman" w:cs="Times New Roman"/>
          <w:color w:val="000000"/>
          <w:sz w:val="27"/>
          <w:szCs w:val="27"/>
          <w:lang w:eastAsia="pl-PL"/>
        </w:rPr>
        <w:br/>
        <w:t>Inny sposób: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t>Adres: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Nie </w:t>
      </w:r>
      <w:r w:rsidRPr="002D0EBC">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2D0EBC">
        <w:rPr>
          <w:rFonts w:ascii="Times New Roman" w:eastAsia="Times New Roman" w:hAnsi="Times New Roman" w:cs="Times New Roman"/>
          <w:color w:val="000000"/>
          <w:sz w:val="27"/>
          <w:szCs w:val="27"/>
          <w:lang w:eastAsia="pl-PL"/>
        </w:rPr>
        <w:br/>
      </w:r>
    </w:p>
    <w:p w:rsidR="002D0EBC" w:rsidRPr="002D0EBC" w:rsidRDefault="002D0EBC" w:rsidP="002D0EBC">
      <w:pPr>
        <w:spacing w:after="0" w:line="450" w:lineRule="atLeast"/>
        <w:rPr>
          <w:rFonts w:ascii="Times New Roman" w:eastAsia="Times New Roman" w:hAnsi="Times New Roman" w:cs="Times New Roman"/>
          <w:b/>
          <w:bCs/>
          <w:color w:val="000000"/>
          <w:sz w:val="36"/>
          <w:szCs w:val="36"/>
          <w:lang w:eastAsia="pl-PL"/>
        </w:rPr>
      </w:pPr>
      <w:r w:rsidRPr="002D0EBC">
        <w:rPr>
          <w:rFonts w:ascii="Times New Roman" w:eastAsia="Times New Roman" w:hAnsi="Times New Roman" w:cs="Times New Roman"/>
          <w:b/>
          <w:bCs/>
          <w:color w:val="000000"/>
          <w:sz w:val="36"/>
          <w:szCs w:val="36"/>
          <w:u w:val="single"/>
          <w:lang w:eastAsia="pl-PL"/>
        </w:rPr>
        <w:t>SEKCJA II: PRZEDMIOT ZAMÓWIENIA</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II.1) Nazwa nadana zamówieniu przez zamawiającego: </w:t>
      </w:r>
      <w:r w:rsidRPr="002D0EBC">
        <w:rPr>
          <w:rFonts w:ascii="Times New Roman" w:eastAsia="Times New Roman" w:hAnsi="Times New Roman" w:cs="Times New Roman"/>
          <w:color w:val="000000"/>
          <w:sz w:val="27"/>
          <w:szCs w:val="27"/>
          <w:lang w:eastAsia="pl-PL"/>
        </w:rPr>
        <w:t xml:space="preserve">Zakup beczki </w:t>
      </w:r>
      <w:proofErr w:type="spellStart"/>
      <w:r w:rsidRPr="002D0EBC">
        <w:rPr>
          <w:rFonts w:ascii="Times New Roman" w:eastAsia="Times New Roman" w:hAnsi="Times New Roman" w:cs="Times New Roman"/>
          <w:color w:val="000000"/>
          <w:sz w:val="27"/>
          <w:szCs w:val="27"/>
          <w:lang w:eastAsia="pl-PL"/>
        </w:rPr>
        <w:t>ascenizacyjnej</w:t>
      </w:r>
      <w:proofErr w:type="spellEnd"/>
      <w:r w:rsidRPr="002D0EBC">
        <w:rPr>
          <w:rFonts w:ascii="Times New Roman" w:eastAsia="Times New Roman" w:hAnsi="Times New Roman" w:cs="Times New Roman"/>
          <w:color w:val="000000"/>
          <w:sz w:val="27"/>
          <w:szCs w:val="27"/>
          <w:lang w:eastAsia="pl-PL"/>
        </w:rPr>
        <w:t xml:space="preserve"> o pojemności 10m3. (</w:t>
      </w:r>
      <w:proofErr w:type="spellStart"/>
      <w:r w:rsidRPr="002D0EBC">
        <w:rPr>
          <w:rFonts w:ascii="Times New Roman" w:eastAsia="Times New Roman" w:hAnsi="Times New Roman" w:cs="Times New Roman"/>
          <w:color w:val="000000"/>
          <w:sz w:val="27"/>
          <w:szCs w:val="27"/>
          <w:lang w:eastAsia="pl-PL"/>
        </w:rPr>
        <w:t>WFOŚiGW</w:t>
      </w:r>
      <w:proofErr w:type="spellEnd"/>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Numer referencyjny: </w:t>
      </w:r>
      <w:r w:rsidRPr="002D0EBC">
        <w:rPr>
          <w:rFonts w:ascii="Times New Roman" w:eastAsia="Times New Roman" w:hAnsi="Times New Roman" w:cs="Times New Roman"/>
          <w:color w:val="000000"/>
          <w:sz w:val="27"/>
          <w:szCs w:val="27"/>
          <w:lang w:eastAsia="pl-PL"/>
        </w:rPr>
        <w:t>RIT 6213.10.08.17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2D0EBC" w:rsidRPr="002D0EBC" w:rsidRDefault="002D0EBC" w:rsidP="002D0EBC">
      <w:pPr>
        <w:spacing w:after="0" w:line="450" w:lineRule="atLeast"/>
        <w:jc w:val="both"/>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Nie</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II.2) Rodzaj zamówienia: </w:t>
      </w:r>
      <w:r w:rsidRPr="002D0EBC">
        <w:rPr>
          <w:rFonts w:ascii="Times New Roman" w:eastAsia="Times New Roman" w:hAnsi="Times New Roman" w:cs="Times New Roman"/>
          <w:color w:val="000000"/>
          <w:sz w:val="27"/>
          <w:szCs w:val="27"/>
          <w:lang w:eastAsia="pl-PL"/>
        </w:rPr>
        <w:t>Dostawy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II.3) Informacja o możliwości składania ofert częściowych</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t>Zamówienie podzielone jest na części: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Nie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t>wszystkich części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lastRenderedPageBreak/>
        <w:t>Zamawiający zastrzega sobie prawo do udzielenia łącznie następujących części lub grup części:</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II.4) Krótki opis przedmiotu zamówienia </w:t>
      </w:r>
      <w:r w:rsidRPr="002D0EBC">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2D0EBC">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2D0EBC">
        <w:rPr>
          <w:rFonts w:ascii="Times New Roman" w:eastAsia="Times New Roman" w:hAnsi="Times New Roman" w:cs="Times New Roman"/>
          <w:color w:val="000000"/>
          <w:sz w:val="27"/>
          <w:szCs w:val="27"/>
          <w:lang w:eastAsia="pl-PL"/>
        </w:rPr>
        <w:t xml:space="preserve">Przedmiotem zamówienia jest dostawa fabrycznie nowej zestaw beczki asenizacyjnej na potrzeby Gminy Niechlów . Zamówienie dofinansowywane jest z Wojewódzkiego Funduszu Ochrony Środowiska i Gospodarki Wodnej we Wrocławiu Wymagane parametry techniczne i jakościowe beczki asenizacyjnej - Wóz asenizacyjny PN-100 pojemność 10 000 L dwie resorowane z tylną osią skrętną ogumienie 400R22,5 bieżnikowane (dostosowane do jazdy po drogach utwardzonych do potrzeb pod usługi komunalne) z dyszlem resorowanym TYP: PN-100. Dane techniczne: - zbiornik metalowy z pierścieniami wzmacniającymi, z tylną dennicą otwieraną, u góry zbiornika właz </w:t>
      </w:r>
      <w:proofErr w:type="spellStart"/>
      <w:r w:rsidRPr="002D0EBC">
        <w:rPr>
          <w:rFonts w:ascii="Times New Roman" w:eastAsia="Times New Roman" w:hAnsi="Times New Roman" w:cs="Times New Roman"/>
          <w:color w:val="000000"/>
          <w:sz w:val="27"/>
          <w:szCs w:val="27"/>
          <w:lang w:eastAsia="pl-PL"/>
        </w:rPr>
        <w:t>nalewowy</w:t>
      </w:r>
      <w:proofErr w:type="spellEnd"/>
      <w:r w:rsidRPr="002D0EBC">
        <w:rPr>
          <w:rFonts w:ascii="Times New Roman" w:eastAsia="Times New Roman" w:hAnsi="Times New Roman" w:cs="Times New Roman"/>
          <w:color w:val="000000"/>
          <w:sz w:val="27"/>
          <w:szCs w:val="27"/>
          <w:lang w:eastAsia="pl-PL"/>
        </w:rPr>
        <w:t xml:space="preserve"> Ø 600, z króćcem do bocznego napełniania zaślepionym, z dwoma zasuwami 4" na tylnej dennicy: do napełniania otwierana mechanicznie (siłownikami hydraulicznymi) , do opróżniania otwierana mechanicznie (siłownikami hydraulicznymi), ocynkowany ogniowo; - kompresor JUROP 58M; - błotniki; - wskaźnik rurowy; - rama środkowa wzmacniająca; - dwa zabezpieczenia przed przelaniem kompresora, zawór pływakowy i zbiornik przelewowy; - odzyskiwacz oleju; - wąż ssawny 4" dł. 6 </w:t>
      </w:r>
      <w:proofErr w:type="spellStart"/>
      <w:r w:rsidRPr="002D0EBC">
        <w:rPr>
          <w:rFonts w:ascii="Times New Roman" w:eastAsia="Times New Roman" w:hAnsi="Times New Roman" w:cs="Times New Roman"/>
          <w:color w:val="000000"/>
          <w:sz w:val="27"/>
          <w:szCs w:val="27"/>
          <w:lang w:eastAsia="pl-PL"/>
        </w:rPr>
        <w:t>mb</w:t>
      </w:r>
      <w:proofErr w:type="spellEnd"/>
      <w:r w:rsidRPr="002D0EBC">
        <w:rPr>
          <w:rFonts w:ascii="Times New Roman" w:eastAsia="Times New Roman" w:hAnsi="Times New Roman" w:cs="Times New Roman"/>
          <w:color w:val="000000"/>
          <w:sz w:val="27"/>
          <w:szCs w:val="27"/>
          <w:lang w:eastAsia="pl-PL"/>
        </w:rPr>
        <w:t xml:space="preserve">; - świadectwo homologacji i znak CE; , okres gwarancji na dostarczoną beczkę asenizacyjną 36 miesiące; serwisowanie sprzętu w okresie gwarancji oraz przeglądy u Zamawiającego; w cenie należy uwzględnić przeglądy gwarancyjne wymagane przez producenta w okresie gwarancji; serwis gwarancyjny sprawowany </w:t>
      </w:r>
      <w:r w:rsidRPr="002D0EBC">
        <w:rPr>
          <w:rFonts w:ascii="Times New Roman" w:eastAsia="Times New Roman" w:hAnsi="Times New Roman" w:cs="Times New Roman"/>
          <w:color w:val="000000"/>
          <w:sz w:val="27"/>
          <w:szCs w:val="27"/>
          <w:lang w:eastAsia="pl-PL"/>
        </w:rPr>
        <w:lastRenderedPageBreak/>
        <w:t xml:space="preserve">bezpośrednio przez sprzedawcę; koszty dojazdu do Zamawiającego w celu przeprowadzenia przeglądu oraz serwisu po stronie Wykonawcy; koszt dostawy sprzętu pokrywa Wykonawca; beczka musi być dostarczona cała, dokumentacja w języku polskim obejmująca: instrukcję obsługi, książkę gwarancyjną, serwisową, katalog części, dokumenty niezbędne do zarejestrowania pojazdu. Zamawiający wymaga, aby oferowany sprzęt był fabrycznie nowe, kompletny, wyprodukowany nie wcześniej niż przed 2017 rokiem, posiadał wymagane prawem atesty i certyfikaty oraz nie wymagał żadnych dodatkowych nakładów i był gotowy do pracy. Dostawy objęte przedmiotem zamówienia muszą być wykonane zgodnie z obowiązującymi przepisami oraz warunkami zawartymi w SIWZ. Zamawiający wymaga aby Dostawca udzielił gwarancji co do jakości rzeczy sprzedanej, a termin gwarancji będzie wynosił min. 36 miesięcy od dnia wydania przedmiotu zamówienia i podpisania bezusterkowego protokołu odbioru( uwaga:, patrz pkt 22 SIWZ, kryterium wyboru pkt 22.9 SIWZ). Gwarancją objęty będzie cały beczkowóz bez wyłączenia jego części bądź elementów. Okres gwarancji oraz rękojmi na dostarczony przedmiot zamówienia rozpoczyna się od daty podpisania protokołu przekazania przedmiotu zamówienia. Gwarancja jakości udzielona przez Wykonawcę nie może wyłączyć uprawnień gwarancyjnych przyznanych przez producenta beczkowozu .. Wykonawca zapewni realizację zobowiązań gwarancyjnych, przeglądów i napraw w co najmniej jednej autoryzowanej stacji obsługi producenta oferowanego beczkowozu w odległości nie większej niż 100 km od siedziby Zamawiającego. Zamawiający zastrzega sobie prawo zweryfikowania przedmiotu dostawy przed zawarciem umowy. Wykonawca zobowiązany jest dostarczyć przedmiot zamówienia na własny koszt (do siedziby Zamawiającego 56-215 Niechlów ul. Głogowska 31 ), w terminie do 15.10.2017r. Wykonawca w cenie oferty zobowiązany jest przeprowadzić instruktaż z zakresu obsługi przedmiotu zamówienia, który należy przeprowadzić w dniu dostawy beczkowozu. Wszelkie użyte, nazwy handlowe w opisie przedmiotu zamówienia prosimy traktować jako informacje uściślającą, wiążącą dla wykonawcy. Dopuszcza się użycie do realizacji dostaw zastosowanie produktów równoważnych, co do ich jakości i docelowego przeznaczenia, oraz spełnianych </w:t>
      </w:r>
      <w:r w:rsidRPr="002D0EBC">
        <w:rPr>
          <w:rFonts w:ascii="Times New Roman" w:eastAsia="Times New Roman" w:hAnsi="Times New Roman" w:cs="Times New Roman"/>
          <w:color w:val="000000"/>
          <w:sz w:val="27"/>
          <w:szCs w:val="27"/>
          <w:lang w:eastAsia="pl-PL"/>
        </w:rPr>
        <w:lastRenderedPageBreak/>
        <w:t>funkcji i walorów użytkowych. Zamawiający za produkty równoważne uzna takie, które spełnią min. parametry techniczne produktu wskazanego z nazwy handlowej.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II.5) Główny kod CPV: </w:t>
      </w:r>
      <w:r w:rsidRPr="002D0EBC">
        <w:rPr>
          <w:rFonts w:ascii="Times New Roman" w:eastAsia="Times New Roman" w:hAnsi="Times New Roman" w:cs="Times New Roman"/>
          <w:color w:val="000000"/>
          <w:sz w:val="27"/>
          <w:szCs w:val="27"/>
          <w:lang w:eastAsia="pl-PL"/>
        </w:rPr>
        <w:t>34000000-7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Dodatkowe kody CPV:</w:t>
      </w:r>
      <w:r w:rsidRPr="002D0EBC">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D0EBC" w:rsidRPr="002D0EBC" w:rsidTr="002D0EBC">
        <w:tc>
          <w:tcPr>
            <w:tcW w:w="0" w:type="auto"/>
            <w:tcBorders>
              <w:top w:val="single" w:sz="6" w:space="0" w:color="000000"/>
              <w:left w:val="single" w:sz="6" w:space="0" w:color="000000"/>
              <w:bottom w:val="single" w:sz="6" w:space="0" w:color="000000"/>
              <w:right w:val="single" w:sz="6" w:space="0" w:color="000000"/>
            </w:tcBorders>
            <w:vAlign w:val="center"/>
            <w:hideMark/>
          </w:tcPr>
          <w:p w:rsidR="002D0EBC" w:rsidRPr="002D0EBC" w:rsidRDefault="002D0EBC" w:rsidP="002D0EBC">
            <w:pPr>
              <w:spacing w:after="0" w:line="240" w:lineRule="auto"/>
              <w:rPr>
                <w:rFonts w:ascii="Times New Roman" w:eastAsia="Times New Roman" w:hAnsi="Times New Roman" w:cs="Times New Roman"/>
                <w:sz w:val="24"/>
                <w:szCs w:val="24"/>
                <w:lang w:eastAsia="pl-PL"/>
              </w:rPr>
            </w:pPr>
            <w:r w:rsidRPr="002D0EBC">
              <w:rPr>
                <w:rFonts w:ascii="Times New Roman" w:eastAsia="Times New Roman" w:hAnsi="Times New Roman" w:cs="Times New Roman"/>
                <w:sz w:val="24"/>
                <w:szCs w:val="24"/>
                <w:lang w:eastAsia="pl-PL"/>
              </w:rPr>
              <w:t>Kod CPV</w:t>
            </w:r>
          </w:p>
        </w:tc>
      </w:tr>
      <w:tr w:rsidR="002D0EBC" w:rsidRPr="002D0EBC" w:rsidTr="002D0EBC">
        <w:tc>
          <w:tcPr>
            <w:tcW w:w="0" w:type="auto"/>
            <w:tcBorders>
              <w:top w:val="single" w:sz="6" w:space="0" w:color="000000"/>
              <w:left w:val="single" w:sz="6" w:space="0" w:color="000000"/>
              <w:bottom w:val="single" w:sz="6" w:space="0" w:color="000000"/>
              <w:right w:val="single" w:sz="6" w:space="0" w:color="000000"/>
            </w:tcBorders>
            <w:vAlign w:val="center"/>
            <w:hideMark/>
          </w:tcPr>
          <w:p w:rsidR="002D0EBC" w:rsidRPr="002D0EBC" w:rsidRDefault="002D0EBC" w:rsidP="002D0EBC">
            <w:pPr>
              <w:spacing w:after="0" w:line="240" w:lineRule="auto"/>
              <w:rPr>
                <w:rFonts w:ascii="Times New Roman" w:eastAsia="Times New Roman" w:hAnsi="Times New Roman" w:cs="Times New Roman"/>
                <w:sz w:val="24"/>
                <w:szCs w:val="24"/>
                <w:lang w:eastAsia="pl-PL"/>
              </w:rPr>
            </w:pPr>
            <w:r w:rsidRPr="002D0EBC">
              <w:rPr>
                <w:rFonts w:ascii="Times New Roman" w:eastAsia="Times New Roman" w:hAnsi="Times New Roman" w:cs="Times New Roman"/>
                <w:sz w:val="24"/>
                <w:szCs w:val="24"/>
                <w:lang w:eastAsia="pl-PL"/>
              </w:rPr>
              <w:t>34133100-9</w:t>
            </w:r>
          </w:p>
        </w:tc>
      </w:tr>
    </w:tbl>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II.6) Całkowita wartość zamówienia </w:t>
      </w:r>
      <w:r w:rsidRPr="002D0EBC">
        <w:rPr>
          <w:rFonts w:ascii="Times New Roman" w:eastAsia="Times New Roman" w:hAnsi="Times New Roman" w:cs="Times New Roman"/>
          <w:i/>
          <w:iCs/>
          <w:color w:val="000000"/>
          <w:sz w:val="27"/>
          <w:szCs w:val="27"/>
          <w:lang w:eastAsia="pl-PL"/>
        </w:rPr>
        <w:t>(jeżeli zamawiający podaje informacje o wartości zamówienia)</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t>Wartość bez VAT: </w:t>
      </w:r>
      <w:r w:rsidRPr="002D0EBC">
        <w:rPr>
          <w:rFonts w:ascii="Times New Roman" w:eastAsia="Times New Roman" w:hAnsi="Times New Roman" w:cs="Times New Roman"/>
          <w:color w:val="000000"/>
          <w:sz w:val="27"/>
          <w:szCs w:val="27"/>
          <w:lang w:eastAsia="pl-PL"/>
        </w:rPr>
        <w:br/>
        <w:t>Waluta: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2D0EBC">
        <w:rPr>
          <w:rFonts w:ascii="Times New Roman" w:eastAsia="Times New Roman" w:hAnsi="Times New Roman" w:cs="Times New Roman"/>
          <w:b/>
          <w:bCs/>
          <w:color w:val="000000"/>
          <w:sz w:val="27"/>
          <w:szCs w:val="27"/>
          <w:lang w:eastAsia="pl-PL"/>
        </w:rPr>
        <w:t>Pzp</w:t>
      </w:r>
      <w:proofErr w:type="spellEnd"/>
      <w:r w:rsidRPr="002D0EBC">
        <w:rPr>
          <w:rFonts w:ascii="Times New Roman" w:eastAsia="Times New Roman" w:hAnsi="Times New Roman" w:cs="Times New Roman"/>
          <w:b/>
          <w:bCs/>
          <w:color w:val="000000"/>
          <w:sz w:val="27"/>
          <w:szCs w:val="27"/>
          <w:lang w:eastAsia="pl-PL"/>
        </w:rPr>
        <w:t>: </w:t>
      </w:r>
      <w:r w:rsidRPr="002D0EBC">
        <w:rPr>
          <w:rFonts w:ascii="Times New Roman" w:eastAsia="Times New Roman" w:hAnsi="Times New Roman" w:cs="Times New Roman"/>
          <w:color w:val="000000"/>
          <w:sz w:val="27"/>
          <w:szCs w:val="27"/>
          <w:lang w:eastAsia="pl-PL"/>
        </w:rPr>
        <w:t>Nie </w:t>
      </w:r>
      <w:r w:rsidRPr="002D0EBC">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2D0EBC">
        <w:rPr>
          <w:rFonts w:ascii="Times New Roman" w:eastAsia="Times New Roman" w:hAnsi="Times New Roman" w:cs="Times New Roman"/>
          <w:color w:val="000000"/>
          <w:sz w:val="27"/>
          <w:szCs w:val="27"/>
          <w:lang w:eastAsia="pl-PL"/>
        </w:rPr>
        <w:t>Pzp</w:t>
      </w:r>
      <w:proofErr w:type="spellEnd"/>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t>miesiącach:   </w:t>
      </w:r>
      <w:r w:rsidRPr="002D0EBC">
        <w:rPr>
          <w:rFonts w:ascii="Times New Roman" w:eastAsia="Times New Roman" w:hAnsi="Times New Roman" w:cs="Times New Roman"/>
          <w:i/>
          <w:iCs/>
          <w:color w:val="000000"/>
          <w:sz w:val="27"/>
          <w:szCs w:val="27"/>
          <w:lang w:eastAsia="pl-PL"/>
        </w:rPr>
        <w:t> lub </w:t>
      </w:r>
      <w:r w:rsidRPr="002D0EBC">
        <w:rPr>
          <w:rFonts w:ascii="Times New Roman" w:eastAsia="Times New Roman" w:hAnsi="Times New Roman" w:cs="Times New Roman"/>
          <w:b/>
          <w:bCs/>
          <w:color w:val="000000"/>
          <w:sz w:val="27"/>
          <w:szCs w:val="27"/>
          <w:lang w:eastAsia="pl-PL"/>
        </w:rPr>
        <w:t>dniach:</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i/>
          <w:iCs/>
          <w:color w:val="000000"/>
          <w:sz w:val="27"/>
          <w:szCs w:val="27"/>
          <w:lang w:eastAsia="pl-PL"/>
        </w:rPr>
        <w:t>lub</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data rozpoczęcia: </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i/>
          <w:iCs/>
          <w:color w:val="000000"/>
          <w:sz w:val="27"/>
          <w:szCs w:val="27"/>
          <w:lang w:eastAsia="pl-PL"/>
        </w:rPr>
        <w:t> lub </w:t>
      </w:r>
      <w:r w:rsidRPr="002D0EBC">
        <w:rPr>
          <w:rFonts w:ascii="Times New Roman" w:eastAsia="Times New Roman" w:hAnsi="Times New Roman" w:cs="Times New Roman"/>
          <w:b/>
          <w:bCs/>
          <w:color w:val="000000"/>
          <w:sz w:val="27"/>
          <w:szCs w:val="27"/>
          <w:lang w:eastAsia="pl-PL"/>
        </w:rPr>
        <w:t>zakończenia: </w:t>
      </w:r>
      <w:r w:rsidRPr="002D0EBC">
        <w:rPr>
          <w:rFonts w:ascii="Times New Roman" w:eastAsia="Times New Roman" w:hAnsi="Times New Roman" w:cs="Times New Roman"/>
          <w:color w:val="000000"/>
          <w:sz w:val="27"/>
          <w:szCs w:val="27"/>
          <w:lang w:eastAsia="pl-PL"/>
        </w:rPr>
        <w:t>2017-10-15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II.9) Informacje dodatkowe:</w:t>
      </w:r>
    </w:p>
    <w:p w:rsidR="002D0EBC" w:rsidRPr="002D0EBC" w:rsidRDefault="002D0EBC" w:rsidP="002D0EBC">
      <w:pPr>
        <w:spacing w:after="0" w:line="450" w:lineRule="atLeast"/>
        <w:rPr>
          <w:rFonts w:ascii="Times New Roman" w:eastAsia="Times New Roman" w:hAnsi="Times New Roman" w:cs="Times New Roman"/>
          <w:b/>
          <w:bCs/>
          <w:color w:val="000000"/>
          <w:sz w:val="36"/>
          <w:szCs w:val="36"/>
          <w:lang w:eastAsia="pl-PL"/>
        </w:rPr>
      </w:pPr>
      <w:r w:rsidRPr="002D0EBC">
        <w:rPr>
          <w:rFonts w:ascii="Times New Roman" w:eastAsia="Times New Roman" w:hAnsi="Times New Roman" w:cs="Times New Roman"/>
          <w:b/>
          <w:bCs/>
          <w:color w:val="000000"/>
          <w:sz w:val="36"/>
          <w:szCs w:val="36"/>
          <w:u w:val="single"/>
          <w:lang w:eastAsia="pl-PL"/>
        </w:rPr>
        <w:lastRenderedPageBreak/>
        <w:t>SEKCJA III: INFORMACJE O CHARAKTERZE PRAWNYM, EKONOMICZNYM, FINANSOWYM I TECHNICZNYM</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III.1) WARUNKI UDZIAŁU W POSTĘPOWANIU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t>Określenie warunków: Określenie warunków: Zamawiający w tym zakresie nie stawia żadnych wymagań, wystarczającym jest złożenie wraz z ofertą oświadczenie zgodnie z założeniami w pkt 9.3 SIWZ </w:t>
      </w:r>
      <w:r w:rsidRPr="002D0EBC">
        <w:rPr>
          <w:rFonts w:ascii="Times New Roman" w:eastAsia="Times New Roman" w:hAnsi="Times New Roman" w:cs="Times New Roman"/>
          <w:color w:val="000000"/>
          <w:sz w:val="27"/>
          <w:szCs w:val="27"/>
          <w:lang w:eastAsia="pl-PL"/>
        </w:rPr>
        <w:br/>
        <w:t>Informacje dodatkowe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III.1.2) Sytuacja finansowa lub ekonomiczna </w:t>
      </w:r>
      <w:r w:rsidRPr="002D0EBC">
        <w:rPr>
          <w:rFonts w:ascii="Times New Roman" w:eastAsia="Times New Roman" w:hAnsi="Times New Roman" w:cs="Times New Roman"/>
          <w:color w:val="000000"/>
          <w:sz w:val="27"/>
          <w:szCs w:val="27"/>
          <w:lang w:eastAsia="pl-PL"/>
        </w:rPr>
        <w:br/>
        <w:t>Określenie warunków: Określenie warunków: Zamawiający w tym zakresie nie stawia żadnych wymagań, wystarczającym jest złożenie wraz z ofertą oświadczenie zgodnie z założeniami w pkt 9.3 SIWZ </w:t>
      </w:r>
      <w:r w:rsidRPr="002D0EBC">
        <w:rPr>
          <w:rFonts w:ascii="Times New Roman" w:eastAsia="Times New Roman" w:hAnsi="Times New Roman" w:cs="Times New Roman"/>
          <w:color w:val="000000"/>
          <w:sz w:val="27"/>
          <w:szCs w:val="27"/>
          <w:lang w:eastAsia="pl-PL"/>
        </w:rPr>
        <w:br/>
        <w:t>Informacje dodatkowe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III.1.3) Zdolność techniczna lub zawodowa </w:t>
      </w:r>
      <w:r w:rsidRPr="002D0EBC">
        <w:rPr>
          <w:rFonts w:ascii="Times New Roman" w:eastAsia="Times New Roman" w:hAnsi="Times New Roman" w:cs="Times New Roman"/>
          <w:color w:val="000000"/>
          <w:sz w:val="27"/>
          <w:szCs w:val="27"/>
          <w:lang w:eastAsia="pl-PL"/>
        </w:rPr>
        <w:br/>
        <w:t>Określenie warunków: Określenie warunków: Zamawiający w tym zakresie nie stawia żadnych wymagań, wystarczającym jest złożenie wraz z ofertą oświadczenie zgodnie z założeniami w pkt 9.3 SIWZ </w:t>
      </w:r>
      <w:r w:rsidRPr="002D0EBC">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D0EBC">
        <w:rPr>
          <w:rFonts w:ascii="Times New Roman" w:eastAsia="Times New Roman" w:hAnsi="Times New Roman" w:cs="Times New Roman"/>
          <w:color w:val="000000"/>
          <w:sz w:val="27"/>
          <w:szCs w:val="27"/>
          <w:lang w:eastAsia="pl-PL"/>
        </w:rPr>
        <w:br/>
        <w:t>Informacje dodatkowe:</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III.2) PODSTAWY WYKLUCZENIA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2D0EBC">
        <w:rPr>
          <w:rFonts w:ascii="Times New Roman" w:eastAsia="Times New Roman" w:hAnsi="Times New Roman" w:cs="Times New Roman"/>
          <w:b/>
          <w:bCs/>
          <w:color w:val="000000"/>
          <w:sz w:val="27"/>
          <w:szCs w:val="27"/>
          <w:lang w:eastAsia="pl-PL"/>
        </w:rPr>
        <w:t>Pzp</w:t>
      </w:r>
      <w:proofErr w:type="spellEnd"/>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2D0EBC">
        <w:rPr>
          <w:rFonts w:ascii="Times New Roman" w:eastAsia="Times New Roman" w:hAnsi="Times New Roman" w:cs="Times New Roman"/>
          <w:b/>
          <w:bCs/>
          <w:color w:val="000000"/>
          <w:sz w:val="27"/>
          <w:szCs w:val="27"/>
          <w:lang w:eastAsia="pl-PL"/>
        </w:rPr>
        <w:t>Pzp</w:t>
      </w:r>
      <w:proofErr w:type="spellEnd"/>
      <w:r w:rsidRPr="002D0EBC">
        <w:rPr>
          <w:rFonts w:ascii="Times New Roman" w:eastAsia="Times New Roman" w:hAnsi="Times New Roman" w:cs="Times New Roman"/>
          <w:color w:val="000000"/>
          <w:sz w:val="27"/>
          <w:szCs w:val="27"/>
          <w:lang w:eastAsia="pl-PL"/>
        </w:rPr>
        <w:t> Tak Zamawiający przewiduje następujące fakultatywne podstawy wykluczenia: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lastRenderedPageBreak/>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2D0EBC">
        <w:rPr>
          <w:rFonts w:ascii="Times New Roman" w:eastAsia="Times New Roman" w:hAnsi="Times New Roman" w:cs="Times New Roman"/>
          <w:color w:val="000000"/>
          <w:sz w:val="27"/>
          <w:szCs w:val="27"/>
          <w:lang w:eastAsia="pl-PL"/>
        </w:rPr>
        <w:br/>
        <w:t>Tak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Oświadczenie o spełnianiu kryteriów selekcji </w:t>
      </w:r>
      <w:r w:rsidRPr="002D0EBC">
        <w:rPr>
          <w:rFonts w:ascii="Times New Roman" w:eastAsia="Times New Roman" w:hAnsi="Times New Roman" w:cs="Times New Roman"/>
          <w:color w:val="000000"/>
          <w:sz w:val="27"/>
          <w:szCs w:val="27"/>
          <w:lang w:eastAsia="pl-PL"/>
        </w:rPr>
        <w:br/>
        <w:t>Nie</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W celu wykazania braku podstaw do wykluczenia z postępowania o udzielenie zamówienia, o których mowa w art. 24 ust. 1 oraz ust. 5 pkt. 1 ustawy, wykonawca złoży oświadczenie o braku podstaw wykluczenia oraz przedłoży na potwierdzenie następujące dokumenty; a) 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2D0EBC">
        <w:rPr>
          <w:rFonts w:ascii="Times New Roman" w:eastAsia="Times New Roman" w:hAnsi="Times New Roman" w:cs="Times New Roman"/>
          <w:color w:val="000000"/>
          <w:sz w:val="27"/>
          <w:szCs w:val="27"/>
          <w:lang w:eastAsia="pl-PL"/>
        </w:rPr>
        <w:t>t.j</w:t>
      </w:r>
      <w:proofErr w:type="spellEnd"/>
      <w:r w:rsidRPr="002D0EBC">
        <w:rPr>
          <w:rFonts w:ascii="Times New Roman" w:eastAsia="Times New Roman" w:hAnsi="Times New Roman" w:cs="Times New Roman"/>
          <w:color w:val="000000"/>
          <w:sz w:val="27"/>
          <w:szCs w:val="27"/>
          <w:lang w:eastAsia="pl-PL"/>
        </w:rPr>
        <w:t xml:space="preserve">.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w:t>
      </w:r>
      <w:r w:rsidRPr="002D0EBC">
        <w:rPr>
          <w:rFonts w:ascii="Times New Roman" w:eastAsia="Times New Roman" w:hAnsi="Times New Roman" w:cs="Times New Roman"/>
          <w:color w:val="000000"/>
          <w:sz w:val="27"/>
          <w:szCs w:val="27"/>
          <w:lang w:eastAsia="pl-PL"/>
        </w:rPr>
        <w:lastRenderedPageBreak/>
        <w:t>ustawy z dnia 28 lutego 2003 r. - Prawo upadłościowe (</w:t>
      </w:r>
      <w:proofErr w:type="spellStart"/>
      <w:r w:rsidRPr="002D0EBC">
        <w:rPr>
          <w:rFonts w:ascii="Times New Roman" w:eastAsia="Times New Roman" w:hAnsi="Times New Roman" w:cs="Times New Roman"/>
          <w:color w:val="000000"/>
          <w:sz w:val="27"/>
          <w:szCs w:val="27"/>
          <w:lang w:eastAsia="pl-PL"/>
        </w:rPr>
        <w:t>t.j</w:t>
      </w:r>
      <w:proofErr w:type="spellEnd"/>
      <w:r w:rsidRPr="002D0EBC">
        <w:rPr>
          <w:rFonts w:ascii="Times New Roman" w:eastAsia="Times New Roman" w:hAnsi="Times New Roman" w:cs="Times New Roman"/>
          <w:color w:val="000000"/>
          <w:sz w:val="27"/>
          <w:szCs w:val="27"/>
          <w:lang w:eastAsia="pl-PL"/>
        </w:rPr>
        <w:t>. Dz.U.2015 r. poz. 233); - wymagany dokument na potwierdzenie wstępnej kwalifikacji; odpis z właściwego rejestru lub z centralnej ewidencji i informacji o działalności gospodarczej, jeżeli odrębne przepisy wymagają wpisu do rejestru lub ewidencji, w celu wykazania braku podstaw do wykluczenia na podstawie art. 24 ust. 5 pkt.1 ustawy; Jeżeli wykonawca ma siedzibę lub miejsce zamieszkania poza terytorium Rzeczypospolitej Polskiej zamiast dokumentów, o których mowa powyżej , składa odpowiednio, że: a) nie otwarto jego likwidacji ani nie ogłoszono upadłości, b) Dokumenty, o których mowa powyżej w pkt. a) powinny być wystawione nie wcześniej niż 6 miesięcy przed upływem terminu składania ofert. c) Jeżeli w kraju, w którym wykonawca ma siedzibę lub miejsce zamieszkania lub miejsce zamieszkania ma osoba, której dokument dotyczy, nie wydaje się dokumentów, o których mowa w pkt. 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b) stosuje się odpowiednio. W celu potwierdzenia braku podstaw do wykluczenia wykonawcy z postępowania, o których mowa w art. 24 ust. 1 pkt 23 ustawy, wykonawca w terminie 3 dni od dnia zamieszczenia na stronie internetowej, na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lastRenderedPageBreak/>
        <w:t>III.5.1) W ZAKRESIE SPEŁNIANIA WARUNKÓW UDZIAŁU W POSTĘPOWANIU:</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III.5.2) W ZAKRESIE KRYTERIÓW SELEKCJI:</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III.7) INNE DOKUMENTY NIE WYMIENIONE W pkt III.3) - III.6)</w:t>
      </w:r>
    </w:p>
    <w:p w:rsidR="002D0EBC" w:rsidRPr="002D0EBC" w:rsidRDefault="002D0EBC" w:rsidP="002D0EBC">
      <w:pPr>
        <w:spacing w:after="0" w:line="450" w:lineRule="atLeast"/>
        <w:rPr>
          <w:rFonts w:ascii="Times New Roman" w:eastAsia="Times New Roman" w:hAnsi="Times New Roman" w:cs="Times New Roman"/>
          <w:b/>
          <w:bCs/>
          <w:color w:val="000000"/>
          <w:sz w:val="36"/>
          <w:szCs w:val="36"/>
          <w:lang w:eastAsia="pl-PL"/>
        </w:rPr>
      </w:pPr>
      <w:r w:rsidRPr="002D0EBC">
        <w:rPr>
          <w:rFonts w:ascii="Times New Roman" w:eastAsia="Times New Roman" w:hAnsi="Times New Roman" w:cs="Times New Roman"/>
          <w:b/>
          <w:bCs/>
          <w:color w:val="000000"/>
          <w:sz w:val="36"/>
          <w:szCs w:val="36"/>
          <w:u w:val="single"/>
          <w:lang w:eastAsia="pl-PL"/>
        </w:rPr>
        <w:t>SEKCJA IV: PROCEDURA</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IV.1) OPIS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IV.1.1) Tryb udzielenia zamówienia: </w:t>
      </w:r>
      <w:r w:rsidRPr="002D0EBC">
        <w:rPr>
          <w:rFonts w:ascii="Times New Roman" w:eastAsia="Times New Roman" w:hAnsi="Times New Roman" w:cs="Times New Roman"/>
          <w:color w:val="000000"/>
          <w:sz w:val="27"/>
          <w:szCs w:val="27"/>
          <w:lang w:eastAsia="pl-PL"/>
        </w:rPr>
        <w:t>Przetarg nieograniczony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IV.1.2) Zamawiający żąda wniesienia wadium:</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Tak </w:t>
      </w:r>
      <w:r w:rsidRPr="002D0EBC">
        <w:rPr>
          <w:rFonts w:ascii="Times New Roman" w:eastAsia="Times New Roman" w:hAnsi="Times New Roman" w:cs="Times New Roman"/>
          <w:color w:val="000000"/>
          <w:sz w:val="27"/>
          <w:szCs w:val="27"/>
          <w:lang w:eastAsia="pl-PL"/>
        </w:rPr>
        <w:br/>
        <w:t>Informacja na temat wadium </w:t>
      </w:r>
      <w:r w:rsidRPr="002D0EBC">
        <w:rPr>
          <w:rFonts w:ascii="Times New Roman" w:eastAsia="Times New Roman" w:hAnsi="Times New Roman" w:cs="Times New Roman"/>
          <w:color w:val="000000"/>
          <w:sz w:val="27"/>
          <w:szCs w:val="27"/>
          <w:lang w:eastAsia="pl-PL"/>
        </w:rPr>
        <w:br/>
        <w:t>1 500,00 zł. słownie: jeden tysiąc pięćset złotych 00/100</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IV.1.3) Przewiduje się udzielenie zaliczek na poczet wykonania zamówienia:</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Nie </w:t>
      </w:r>
      <w:r w:rsidRPr="002D0EBC">
        <w:rPr>
          <w:rFonts w:ascii="Times New Roman" w:eastAsia="Times New Roman" w:hAnsi="Times New Roman" w:cs="Times New Roman"/>
          <w:color w:val="000000"/>
          <w:sz w:val="27"/>
          <w:szCs w:val="27"/>
          <w:lang w:eastAsia="pl-PL"/>
        </w:rPr>
        <w:br/>
        <w:t>Należy podać informacje</w:t>
      </w:r>
      <w:r>
        <w:rPr>
          <w:rFonts w:ascii="Times New Roman" w:eastAsia="Times New Roman" w:hAnsi="Times New Roman" w:cs="Times New Roman"/>
          <w:color w:val="000000"/>
          <w:sz w:val="27"/>
          <w:szCs w:val="27"/>
          <w:lang w:eastAsia="pl-PL"/>
        </w:rPr>
        <w:t xml:space="preserve"> na temat udzielania zaliczek: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Nie </w:t>
      </w:r>
      <w:r w:rsidRPr="002D0EBC">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2D0EBC">
        <w:rPr>
          <w:rFonts w:ascii="Times New Roman" w:eastAsia="Times New Roman" w:hAnsi="Times New Roman" w:cs="Times New Roman"/>
          <w:color w:val="000000"/>
          <w:sz w:val="27"/>
          <w:szCs w:val="27"/>
          <w:lang w:eastAsia="pl-PL"/>
        </w:rPr>
        <w:br/>
        <w:t>Nie </w:t>
      </w:r>
      <w:r w:rsidRPr="002D0EBC">
        <w:rPr>
          <w:rFonts w:ascii="Times New Roman" w:eastAsia="Times New Roman" w:hAnsi="Times New Roman" w:cs="Times New Roman"/>
          <w:color w:val="000000"/>
          <w:sz w:val="27"/>
          <w:szCs w:val="27"/>
          <w:lang w:eastAsia="pl-PL"/>
        </w:rPr>
        <w:br/>
        <w:t>Informac</w:t>
      </w:r>
      <w:r>
        <w:rPr>
          <w:rFonts w:ascii="Times New Roman" w:eastAsia="Times New Roman" w:hAnsi="Times New Roman" w:cs="Times New Roman"/>
          <w:color w:val="000000"/>
          <w:sz w:val="27"/>
          <w:szCs w:val="27"/>
          <w:lang w:eastAsia="pl-PL"/>
        </w:rPr>
        <w:t>je dodatkowe: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IV.1.5.) Wymaga się złożenia oferty wariantowej:</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Nie </w:t>
      </w:r>
      <w:r w:rsidRPr="002D0EBC">
        <w:rPr>
          <w:rFonts w:ascii="Times New Roman" w:eastAsia="Times New Roman" w:hAnsi="Times New Roman" w:cs="Times New Roman"/>
          <w:color w:val="000000"/>
          <w:sz w:val="27"/>
          <w:szCs w:val="27"/>
          <w:lang w:eastAsia="pl-PL"/>
        </w:rPr>
        <w:br/>
        <w:t>Dopuszcza się złożenie oferty wariantowej </w:t>
      </w:r>
      <w:r w:rsidRPr="002D0EBC">
        <w:rPr>
          <w:rFonts w:ascii="Times New Roman" w:eastAsia="Times New Roman" w:hAnsi="Times New Roman" w:cs="Times New Roman"/>
          <w:color w:val="000000"/>
          <w:sz w:val="27"/>
          <w:szCs w:val="27"/>
          <w:lang w:eastAsia="pl-PL"/>
        </w:rPr>
        <w:br/>
        <w:t>Nie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lastRenderedPageBreak/>
        <w:t>Złożenie oferty wariantowej dopuszcza się tylko z jednoczesnym</w:t>
      </w:r>
      <w:r>
        <w:rPr>
          <w:rFonts w:ascii="Times New Roman" w:eastAsia="Times New Roman" w:hAnsi="Times New Roman" w:cs="Times New Roman"/>
          <w:color w:val="000000"/>
          <w:sz w:val="27"/>
          <w:szCs w:val="27"/>
          <w:lang w:eastAsia="pl-PL"/>
        </w:rPr>
        <w:t xml:space="preserve"> złożeniem oferty zasadniczej: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Liczba wykonawców   </w:t>
      </w:r>
      <w:r w:rsidRPr="002D0EBC">
        <w:rPr>
          <w:rFonts w:ascii="Times New Roman" w:eastAsia="Times New Roman" w:hAnsi="Times New Roman" w:cs="Times New Roman"/>
          <w:color w:val="000000"/>
          <w:sz w:val="27"/>
          <w:szCs w:val="27"/>
          <w:lang w:eastAsia="pl-PL"/>
        </w:rPr>
        <w:br/>
        <w:t>Przewidywana minimalna liczba wykonawców </w:t>
      </w:r>
      <w:r w:rsidRPr="002D0EBC">
        <w:rPr>
          <w:rFonts w:ascii="Times New Roman" w:eastAsia="Times New Roman" w:hAnsi="Times New Roman" w:cs="Times New Roman"/>
          <w:color w:val="000000"/>
          <w:sz w:val="27"/>
          <w:szCs w:val="27"/>
          <w:lang w:eastAsia="pl-PL"/>
        </w:rPr>
        <w:br/>
        <w:t>Maksymalna liczba wykonawców   </w:t>
      </w:r>
      <w:r w:rsidRPr="002D0EBC">
        <w:rPr>
          <w:rFonts w:ascii="Times New Roman" w:eastAsia="Times New Roman" w:hAnsi="Times New Roman" w:cs="Times New Roman"/>
          <w:color w:val="000000"/>
          <w:sz w:val="27"/>
          <w:szCs w:val="27"/>
          <w:lang w:eastAsia="pl-PL"/>
        </w:rPr>
        <w:br/>
        <w:t>Kryteria sele</w:t>
      </w:r>
      <w:r>
        <w:rPr>
          <w:rFonts w:ascii="Times New Roman" w:eastAsia="Times New Roman" w:hAnsi="Times New Roman" w:cs="Times New Roman"/>
          <w:color w:val="000000"/>
          <w:sz w:val="27"/>
          <w:szCs w:val="27"/>
          <w:lang w:eastAsia="pl-PL"/>
        </w:rPr>
        <w:t>kcji wykonawców: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IV.1.7) Informacje na temat umowy ramowej lub dynamicznego systemu zakupów:</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Umowa ramowa będzie zawarta: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t>Czy przewiduje się ograniczenie liczby uczestników umowy ramowej: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t>Przewidziana maksymalna liczba uczestników umowy ramowej: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t>Informacje dodatkowe: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t>Zamówienie obejmuje ustanowienie dynamicznego systemu zakupów: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t>Informacje dodatkowe: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t xml:space="preserve">Przewiduje się pobranie ze złożonych katalogów elektronicznych informacji </w:t>
      </w:r>
      <w:r w:rsidRPr="002D0EBC">
        <w:rPr>
          <w:rFonts w:ascii="Times New Roman" w:eastAsia="Times New Roman" w:hAnsi="Times New Roman" w:cs="Times New Roman"/>
          <w:color w:val="000000"/>
          <w:sz w:val="27"/>
          <w:szCs w:val="27"/>
          <w:lang w:eastAsia="pl-PL"/>
        </w:rPr>
        <w:lastRenderedPageBreak/>
        <w:t>potrzebnych do sporządzenia ofert w ramach umowy ramowej</w:t>
      </w:r>
      <w:r>
        <w:rPr>
          <w:rFonts w:ascii="Times New Roman" w:eastAsia="Times New Roman" w:hAnsi="Times New Roman" w:cs="Times New Roman"/>
          <w:color w:val="000000"/>
          <w:sz w:val="27"/>
          <w:szCs w:val="27"/>
          <w:lang w:eastAsia="pl-PL"/>
        </w:rPr>
        <w:t>/dynamicznego systemu zakupów: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IV.1.8) Aukcja elektroniczna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Przewidziane jest przeprowadzenie aukcji elektronicznej </w:t>
      </w:r>
      <w:r w:rsidRPr="002D0EBC">
        <w:rPr>
          <w:rFonts w:ascii="Times New Roman" w:eastAsia="Times New Roman" w:hAnsi="Times New Roman" w:cs="Times New Roman"/>
          <w:i/>
          <w:iCs/>
          <w:color w:val="000000"/>
          <w:sz w:val="27"/>
          <w:szCs w:val="27"/>
          <w:lang w:eastAsia="pl-PL"/>
        </w:rPr>
        <w:t>(przetarg nieograniczony, przetarg ograniczony, negocjacje z ogłoszeniem) </w:t>
      </w:r>
      <w:r w:rsidRPr="002D0EBC">
        <w:rPr>
          <w:rFonts w:ascii="Times New Roman" w:eastAsia="Times New Roman" w:hAnsi="Times New Roman" w:cs="Times New Roman"/>
          <w:color w:val="000000"/>
          <w:sz w:val="27"/>
          <w:szCs w:val="27"/>
          <w:lang w:eastAsia="pl-PL"/>
        </w:rPr>
        <w:t>Nie </w:t>
      </w:r>
      <w:r w:rsidRPr="002D0EBC">
        <w:rPr>
          <w:rFonts w:ascii="Times New Roman" w:eastAsia="Times New Roman" w:hAnsi="Times New Roman" w:cs="Times New Roman"/>
          <w:color w:val="000000"/>
          <w:sz w:val="27"/>
          <w:szCs w:val="27"/>
          <w:lang w:eastAsia="pl-PL"/>
        </w:rPr>
        <w:br/>
        <w:t>Należy podać adres strony internetowej, na której aukcja będzie prowadzona: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2D0EBC">
        <w:rPr>
          <w:rFonts w:ascii="Times New Roman" w:eastAsia="Times New Roman" w:hAnsi="Times New Roman" w:cs="Times New Roman"/>
          <w:color w:val="000000"/>
          <w:sz w:val="27"/>
          <w:szCs w:val="27"/>
          <w:lang w:eastAsia="pl-PL"/>
        </w:rPr>
        <w:br/>
        <w:t>Informacje dotyczące przebiegu aukcji elektronicznej: </w:t>
      </w:r>
      <w:r w:rsidRPr="002D0EBC">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2D0EBC">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2D0EBC">
        <w:rPr>
          <w:rFonts w:ascii="Times New Roman" w:eastAsia="Times New Roman" w:hAnsi="Times New Roman" w:cs="Times New Roman"/>
          <w:color w:val="000000"/>
          <w:sz w:val="27"/>
          <w:szCs w:val="27"/>
          <w:lang w:eastAsia="pl-PL"/>
        </w:rPr>
        <w:br/>
        <w:t>Wymagania dotyczące rejestracji i identyfikacji wykonawców w aukcji elektronicznej: </w:t>
      </w:r>
      <w:r w:rsidRPr="002D0EBC">
        <w:rPr>
          <w:rFonts w:ascii="Times New Roman" w:eastAsia="Times New Roman" w:hAnsi="Times New Roman" w:cs="Times New Roman"/>
          <w:color w:val="000000"/>
          <w:sz w:val="27"/>
          <w:szCs w:val="27"/>
          <w:lang w:eastAsia="pl-PL"/>
        </w:rPr>
        <w:br/>
        <w:t>Informacje o liczbie etapów aukcji elektronicznej i czasie ich trwania:</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br/>
        <w:t>Czas trwania: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2D0EBC">
        <w:rPr>
          <w:rFonts w:ascii="Times New Roman" w:eastAsia="Times New Roman" w:hAnsi="Times New Roman" w:cs="Times New Roman"/>
          <w:color w:val="000000"/>
          <w:sz w:val="27"/>
          <w:szCs w:val="27"/>
          <w:lang w:eastAsia="pl-PL"/>
        </w:rPr>
        <w:br/>
        <w:t>Warunki zamknięcia aukcji elektronicznej: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IV.2) KRYTERIA OCENY OFERT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lastRenderedPageBreak/>
        <w:t>IV.2.1) Kryteria oceny ofert: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IV.2.2) Kryteria</w:t>
      </w:r>
      <w:r w:rsidRPr="002D0EBC">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15"/>
        <w:gridCol w:w="1016"/>
      </w:tblGrid>
      <w:tr w:rsidR="002D0EBC" w:rsidRPr="002D0EBC" w:rsidTr="002D0EBC">
        <w:tc>
          <w:tcPr>
            <w:tcW w:w="0" w:type="auto"/>
            <w:tcBorders>
              <w:top w:val="single" w:sz="6" w:space="0" w:color="000000"/>
              <w:left w:val="single" w:sz="6" w:space="0" w:color="000000"/>
              <w:bottom w:val="single" w:sz="6" w:space="0" w:color="000000"/>
              <w:right w:val="single" w:sz="6" w:space="0" w:color="000000"/>
            </w:tcBorders>
            <w:vAlign w:val="center"/>
            <w:hideMark/>
          </w:tcPr>
          <w:p w:rsidR="002D0EBC" w:rsidRPr="002D0EBC" w:rsidRDefault="002D0EBC" w:rsidP="002D0EBC">
            <w:pPr>
              <w:spacing w:after="0" w:line="240" w:lineRule="auto"/>
              <w:rPr>
                <w:rFonts w:ascii="Times New Roman" w:eastAsia="Times New Roman" w:hAnsi="Times New Roman" w:cs="Times New Roman"/>
                <w:sz w:val="24"/>
                <w:szCs w:val="24"/>
                <w:lang w:eastAsia="pl-PL"/>
              </w:rPr>
            </w:pPr>
            <w:r w:rsidRPr="002D0EB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EBC" w:rsidRPr="002D0EBC" w:rsidRDefault="002D0EBC" w:rsidP="002D0EBC">
            <w:pPr>
              <w:spacing w:after="0" w:line="240" w:lineRule="auto"/>
              <w:rPr>
                <w:rFonts w:ascii="Times New Roman" w:eastAsia="Times New Roman" w:hAnsi="Times New Roman" w:cs="Times New Roman"/>
                <w:sz w:val="24"/>
                <w:szCs w:val="24"/>
                <w:lang w:eastAsia="pl-PL"/>
              </w:rPr>
            </w:pPr>
            <w:r w:rsidRPr="002D0EBC">
              <w:rPr>
                <w:rFonts w:ascii="Times New Roman" w:eastAsia="Times New Roman" w:hAnsi="Times New Roman" w:cs="Times New Roman"/>
                <w:sz w:val="24"/>
                <w:szCs w:val="24"/>
                <w:lang w:eastAsia="pl-PL"/>
              </w:rPr>
              <w:t>Znaczenie</w:t>
            </w:r>
          </w:p>
        </w:tc>
      </w:tr>
      <w:tr w:rsidR="002D0EBC" w:rsidRPr="002D0EBC" w:rsidTr="002D0EBC">
        <w:tc>
          <w:tcPr>
            <w:tcW w:w="0" w:type="auto"/>
            <w:tcBorders>
              <w:top w:val="single" w:sz="6" w:space="0" w:color="000000"/>
              <w:left w:val="single" w:sz="6" w:space="0" w:color="000000"/>
              <w:bottom w:val="single" w:sz="6" w:space="0" w:color="000000"/>
              <w:right w:val="single" w:sz="6" w:space="0" w:color="000000"/>
            </w:tcBorders>
            <w:vAlign w:val="center"/>
            <w:hideMark/>
          </w:tcPr>
          <w:p w:rsidR="002D0EBC" w:rsidRPr="002D0EBC" w:rsidRDefault="002D0EBC" w:rsidP="002D0EBC">
            <w:pPr>
              <w:spacing w:after="0" w:line="240" w:lineRule="auto"/>
              <w:rPr>
                <w:rFonts w:ascii="Times New Roman" w:eastAsia="Times New Roman" w:hAnsi="Times New Roman" w:cs="Times New Roman"/>
                <w:sz w:val="24"/>
                <w:szCs w:val="24"/>
                <w:lang w:eastAsia="pl-PL"/>
              </w:rPr>
            </w:pPr>
            <w:r w:rsidRPr="002D0EB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EBC" w:rsidRPr="002D0EBC" w:rsidRDefault="002D0EBC" w:rsidP="002D0EBC">
            <w:pPr>
              <w:spacing w:after="0" w:line="240" w:lineRule="auto"/>
              <w:rPr>
                <w:rFonts w:ascii="Times New Roman" w:eastAsia="Times New Roman" w:hAnsi="Times New Roman" w:cs="Times New Roman"/>
                <w:sz w:val="24"/>
                <w:szCs w:val="24"/>
                <w:lang w:eastAsia="pl-PL"/>
              </w:rPr>
            </w:pPr>
            <w:r w:rsidRPr="002D0EBC">
              <w:rPr>
                <w:rFonts w:ascii="Times New Roman" w:eastAsia="Times New Roman" w:hAnsi="Times New Roman" w:cs="Times New Roman"/>
                <w:sz w:val="24"/>
                <w:szCs w:val="24"/>
                <w:lang w:eastAsia="pl-PL"/>
              </w:rPr>
              <w:t>60,00</w:t>
            </w:r>
          </w:p>
        </w:tc>
      </w:tr>
      <w:tr w:rsidR="002D0EBC" w:rsidRPr="002D0EBC" w:rsidTr="002D0EBC">
        <w:tc>
          <w:tcPr>
            <w:tcW w:w="0" w:type="auto"/>
            <w:tcBorders>
              <w:top w:val="single" w:sz="6" w:space="0" w:color="000000"/>
              <w:left w:val="single" w:sz="6" w:space="0" w:color="000000"/>
              <w:bottom w:val="single" w:sz="6" w:space="0" w:color="000000"/>
              <w:right w:val="single" w:sz="6" w:space="0" w:color="000000"/>
            </w:tcBorders>
            <w:vAlign w:val="center"/>
            <w:hideMark/>
          </w:tcPr>
          <w:p w:rsidR="002D0EBC" w:rsidRPr="002D0EBC" w:rsidRDefault="002D0EBC" w:rsidP="002D0EBC">
            <w:pPr>
              <w:spacing w:after="0" w:line="240" w:lineRule="auto"/>
              <w:rPr>
                <w:rFonts w:ascii="Times New Roman" w:eastAsia="Times New Roman" w:hAnsi="Times New Roman" w:cs="Times New Roman"/>
                <w:sz w:val="24"/>
                <w:szCs w:val="24"/>
                <w:lang w:eastAsia="pl-PL"/>
              </w:rPr>
            </w:pPr>
            <w:r w:rsidRPr="002D0EBC">
              <w:rPr>
                <w:rFonts w:ascii="Times New Roman" w:eastAsia="Times New Roman" w:hAnsi="Times New Roman" w:cs="Times New Roman"/>
                <w:sz w:val="24"/>
                <w:szCs w:val="24"/>
                <w:lang w:eastAsia="pl-PL"/>
              </w:rPr>
              <w:t>Czas reakcji autoryzowanego serwisu w przypadku awarii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EBC" w:rsidRPr="002D0EBC" w:rsidRDefault="002D0EBC" w:rsidP="002D0EBC">
            <w:pPr>
              <w:spacing w:after="0" w:line="240" w:lineRule="auto"/>
              <w:rPr>
                <w:rFonts w:ascii="Times New Roman" w:eastAsia="Times New Roman" w:hAnsi="Times New Roman" w:cs="Times New Roman"/>
                <w:sz w:val="24"/>
                <w:szCs w:val="24"/>
                <w:lang w:eastAsia="pl-PL"/>
              </w:rPr>
            </w:pPr>
            <w:r w:rsidRPr="002D0EBC">
              <w:rPr>
                <w:rFonts w:ascii="Times New Roman" w:eastAsia="Times New Roman" w:hAnsi="Times New Roman" w:cs="Times New Roman"/>
                <w:sz w:val="24"/>
                <w:szCs w:val="24"/>
                <w:lang w:eastAsia="pl-PL"/>
              </w:rPr>
              <w:t>10,00</w:t>
            </w:r>
          </w:p>
        </w:tc>
      </w:tr>
      <w:tr w:rsidR="002D0EBC" w:rsidRPr="002D0EBC" w:rsidTr="002D0EBC">
        <w:tc>
          <w:tcPr>
            <w:tcW w:w="0" w:type="auto"/>
            <w:tcBorders>
              <w:top w:val="single" w:sz="6" w:space="0" w:color="000000"/>
              <w:left w:val="single" w:sz="6" w:space="0" w:color="000000"/>
              <w:bottom w:val="single" w:sz="6" w:space="0" w:color="000000"/>
              <w:right w:val="single" w:sz="6" w:space="0" w:color="000000"/>
            </w:tcBorders>
            <w:vAlign w:val="center"/>
            <w:hideMark/>
          </w:tcPr>
          <w:p w:rsidR="002D0EBC" w:rsidRPr="002D0EBC" w:rsidRDefault="002D0EBC" w:rsidP="002D0EBC">
            <w:pPr>
              <w:spacing w:after="0" w:line="240" w:lineRule="auto"/>
              <w:rPr>
                <w:rFonts w:ascii="Times New Roman" w:eastAsia="Times New Roman" w:hAnsi="Times New Roman" w:cs="Times New Roman"/>
                <w:sz w:val="24"/>
                <w:szCs w:val="24"/>
                <w:lang w:eastAsia="pl-PL"/>
              </w:rPr>
            </w:pPr>
            <w:r w:rsidRPr="002D0EBC">
              <w:rPr>
                <w:rFonts w:ascii="Times New Roman" w:eastAsia="Times New Roman" w:hAnsi="Times New Roman" w:cs="Times New Roman"/>
                <w:sz w:val="24"/>
                <w:szCs w:val="24"/>
                <w:lang w:eastAsia="pl-PL"/>
              </w:rPr>
              <w:t>Okres udzielonej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0EBC" w:rsidRPr="002D0EBC" w:rsidRDefault="002D0EBC" w:rsidP="002D0EBC">
            <w:pPr>
              <w:spacing w:after="0" w:line="240" w:lineRule="auto"/>
              <w:rPr>
                <w:rFonts w:ascii="Times New Roman" w:eastAsia="Times New Roman" w:hAnsi="Times New Roman" w:cs="Times New Roman"/>
                <w:sz w:val="24"/>
                <w:szCs w:val="24"/>
                <w:lang w:eastAsia="pl-PL"/>
              </w:rPr>
            </w:pPr>
            <w:r w:rsidRPr="002D0EBC">
              <w:rPr>
                <w:rFonts w:ascii="Times New Roman" w:eastAsia="Times New Roman" w:hAnsi="Times New Roman" w:cs="Times New Roman"/>
                <w:sz w:val="24"/>
                <w:szCs w:val="24"/>
                <w:lang w:eastAsia="pl-PL"/>
              </w:rPr>
              <w:t>30,00</w:t>
            </w:r>
          </w:p>
        </w:tc>
      </w:tr>
    </w:tbl>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2D0EBC">
        <w:rPr>
          <w:rFonts w:ascii="Times New Roman" w:eastAsia="Times New Roman" w:hAnsi="Times New Roman" w:cs="Times New Roman"/>
          <w:b/>
          <w:bCs/>
          <w:color w:val="000000"/>
          <w:sz w:val="27"/>
          <w:szCs w:val="27"/>
          <w:lang w:eastAsia="pl-PL"/>
        </w:rPr>
        <w:t>Pzp</w:t>
      </w:r>
      <w:proofErr w:type="spellEnd"/>
      <w:r w:rsidRPr="002D0EBC">
        <w:rPr>
          <w:rFonts w:ascii="Times New Roman" w:eastAsia="Times New Roman" w:hAnsi="Times New Roman" w:cs="Times New Roman"/>
          <w:b/>
          <w:bCs/>
          <w:color w:val="000000"/>
          <w:sz w:val="27"/>
          <w:szCs w:val="27"/>
          <w:lang w:eastAsia="pl-PL"/>
        </w:rPr>
        <w:t> </w:t>
      </w:r>
      <w:r w:rsidRPr="002D0EBC">
        <w:rPr>
          <w:rFonts w:ascii="Times New Roman" w:eastAsia="Times New Roman" w:hAnsi="Times New Roman" w:cs="Times New Roman"/>
          <w:color w:val="000000"/>
          <w:sz w:val="27"/>
          <w:szCs w:val="27"/>
          <w:lang w:eastAsia="pl-PL"/>
        </w:rPr>
        <w:t>(przetarg nieograniczony) </w:t>
      </w:r>
      <w:r w:rsidRPr="002D0EBC">
        <w:rPr>
          <w:rFonts w:ascii="Times New Roman" w:eastAsia="Times New Roman" w:hAnsi="Times New Roman" w:cs="Times New Roman"/>
          <w:color w:val="000000"/>
          <w:sz w:val="27"/>
          <w:szCs w:val="27"/>
          <w:lang w:eastAsia="pl-PL"/>
        </w:rPr>
        <w:br/>
        <w:t>Nie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IV.3) Negocjacje z ogłoszeniem, dialog konkurencyjny, partnerstwo innowacyjne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IV.3.1) Informacje na temat negocjacji z ogłoszeniem</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t>Minimalne wymagania, które mu</w:t>
      </w:r>
      <w:r>
        <w:rPr>
          <w:rFonts w:ascii="Times New Roman" w:eastAsia="Times New Roman" w:hAnsi="Times New Roman" w:cs="Times New Roman"/>
          <w:color w:val="000000"/>
          <w:sz w:val="27"/>
          <w:szCs w:val="27"/>
          <w:lang w:eastAsia="pl-PL"/>
        </w:rPr>
        <w:t>szą spełniać wszystkie oferty: </w:t>
      </w:r>
      <w:r w:rsidRPr="002D0EBC">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2D0EBC">
        <w:rPr>
          <w:rFonts w:ascii="Times New Roman" w:eastAsia="Times New Roman" w:hAnsi="Times New Roman" w:cs="Times New Roman"/>
          <w:color w:val="000000"/>
          <w:sz w:val="27"/>
          <w:szCs w:val="27"/>
          <w:lang w:eastAsia="pl-PL"/>
        </w:rPr>
        <w:br/>
        <w:t>Przewidziany jest podział negocjacji na etapy w celu ograniczenia liczby ofert: </w:t>
      </w:r>
      <w:r w:rsidRPr="002D0EBC">
        <w:rPr>
          <w:rFonts w:ascii="Times New Roman" w:eastAsia="Times New Roman" w:hAnsi="Times New Roman" w:cs="Times New Roman"/>
          <w:color w:val="000000"/>
          <w:sz w:val="27"/>
          <w:szCs w:val="27"/>
          <w:lang w:eastAsia="pl-PL"/>
        </w:rPr>
        <w:br/>
        <w:t>Należy podać informacje na temat etapów negocjacji (w tym liczbę et</w:t>
      </w:r>
      <w:r>
        <w:rPr>
          <w:rFonts w:ascii="Times New Roman" w:eastAsia="Times New Roman" w:hAnsi="Times New Roman" w:cs="Times New Roman"/>
          <w:color w:val="000000"/>
          <w:sz w:val="27"/>
          <w:szCs w:val="27"/>
          <w:lang w:eastAsia="pl-PL"/>
        </w:rPr>
        <w:t>apów): </w:t>
      </w:r>
      <w:r>
        <w:rPr>
          <w:rFonts w:ascii="Times New Roman" w:eastAsia="Times New Roman" w:hAnsi="Times New Roman" w:cs="Times New Roman"/>
          <w:color w:val="000000"/>
          <w:sz w:val="27"/>
          <w:szCs w:val="27"/>
          <w:lang w:eastAsia="pl-PL"/>
        </w:rPr>
        <w:br/>
      </w:r>
      <w:r>
        <w:rPr>
          <w:rFonts w:ascii="Times New Roman" w:eastAsia="Times New Roman" w:hAnsi="Times New Roman" w:cs="Times New Roman"/>
          <w:color w:val="000000"/>
          <w:sz w:val="27"/>
          <w:szCs w:val="27"/>
          <w:lang w:eastAsia="pl-PL"/>
        </w:rPr>
        <w:br/>
        <w:t>Informacje dodatkowe </w:t>
      </w:r>
      <w:r>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IV.3.2) Informacje na temat dialogu konkurencyjnego</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t>Wstępny harmonogram postępowania: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t>Podział dialogu na etapy w celu ograniczenia liczby rozwiązań: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lastRenderedPageBreak/>
        <w:t>Należy podać inform</w:t>
      </w:r>
      <w:r>
        <w:rPr>
          <w:rFonts w:ascii="Times New Roman" w:eastAsia="Times New Roman" w:hAnsi="Times New Roman" w:cs="Times New Roman"/>
          <w:color w:val="000000"/>
          <w:sz w:val="27"/>
          <w:szCs w:val="27"/>
          <w:lang w:eastAsia="pl-PL"/>
        </w:rPr>
        <w:t>acje na temat etapów dialogu: </w:t>
      </w:r>
      <w:r w:rsidRPr="002D0EBC">
        <w:rPr>
          <w:rFonts w:ascii="Times New Roman" w:eastAsia="Times New Roman" w:hAnsi="Times New Roman" w:cs="Times New Roman"/>
          <w:color w:val="000000"/>
          <w:sz w:val="27"/>
          <w:szCs w:val="27"/>
          <w:lang w:eastAsia="pl-PL"/>
        </w:rPr>
        <w:br/>
        <w:t>Informacje dodatkowe: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IV.3.3) Informacje na temat partnerstwa innowacyjnego</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t>Informacje dodatkowe: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IV.4) Licytacja elektroniczna </w:t>
      </w:r>
      <w:r w:rsidRPr="002D0EBC">
        <w:rPr>
          <w:rFonts w:ascii="Times New Roman" w:eastAsia="Times New Roman" w:hAnsi="Times New Roman" w:cs="Times New Roman"/>
          <w:color w:val="000000"/>
          <w:sz w:val="27"/>
          <w:szCs w:val="27"/>
          <w:lang w:eastAsia="pl-PL"/>
        </w:rPr>
        <w:br/>
        <w:t>Adres strony internetowej, na której będzie prowadzona licytacja elektroniczna: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Informacje o liczbie etapów licytacji elektronicznej i czasie ich trwania:</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Czas trwania: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Termin składania wniosków o dopuszczenie do udziału w licytacji elektronicznej: </w:t>
      </w:r>
      <w:r w:rsidRPr="002D0EBC">
        <w:rPr>
          <w:rFonts w:ascii="Times New Roman" w:eastAsia="Times New Roman" w:hAnsi="Times New Roman" w:cs="Times New Roman"/>
          <w:color w:val="000000"/>
          <w:sz w:val="27"/>
          <w:szCs w:val="27"/>
          <w:lang w:eastAsia="pl-PL"/>
        </w:rPr>
        <w:br/>
        <w:t>Data: godzina: </w:t>
      </w:r>
      <w:r w:rsidRPr="002D0EBC">
        <w:rPr>
          <w:rFonts w:ascii="Times New Roman" w:eastAsia="Times New Roman" w:hAnsi="Times New Roman" w:cs="Times New Roman"/>
          <w:color w:val="000000"/>
          <w:sz w:val="27"/>
          <w:szCs w:val="27"/>
          <w:lang w:eastAsia="pl-PL"/>
        </w:rPr>
        <w:br/>
        <w:t>Termin otwarcia licytacji elektronicznej: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t>Termin i warunki zamknięcia licytacji elektronicznej: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lastRenderedPageBreak/>
        <w:br/>
        <w:t>Istotne dla stron postanowienia, które zostaną wprowadzone do treści zawieranej umowy w sprawie zamówienia publicznego, albo ogólne warunki umowy, albo wzór umowy: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br/>
        <w:t>Wymagania dotyczące zabezpieczenia należytego wykonania umowy: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color w:val="000000"/>
          <w:sz w:val="27"/>
          <w:szCs w:val="27"/>
          <w:lang w:eastAsia="pl-PL"/>
        </w:rPr>
        <w:br/>
        <w:t>Informacje dodatkowe: </w:t>
      </w:r>
    </w:p>
    <w:p w:rsidR="002D0EBC" w:rsidRDefault="002D0EBC" w:rsidP="002D0EBC">
      <w:pPr>
        <w:spacing w:after="0" w:line="450" w:lineRule="atLeast"/>
        <w:rPr>
          <w:rFonts w:ascii="Times New Roman" w:eastAsia="Times New Roman" w:hAnsi="Times New Roman" w:cs="Times New Roman"/>
          <w:color w:val="000000"/>
          <w:sz w:val="27"/>
          <w:szCs w:val="27"/>
          <w:lang w:eastAsia="pl-PL"/>
        </w:rPr>
      </w:pPr>
      <w:r w:rsidRPr="002D0EBC">
        <w:rPr>
          <w:rFonts w:ascii="Times New Roman" w:eastAsia="Times New Roman" w:hAnsi="Times New Roman" w:cs="Times New Roman"/>
          <w:b/>
          <w:bCs/>
          <w:color w:val="000000"/>
          <w:sz w:val="27"/>
          <w:szCs w:val="27"/>
          <w:lang w:eastAsia="pl-PL"/>
        </w:rPr>
        <w:t>IV.5) ZMIANA UMOWY</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2D0EBC">
        <w:rPr>
          <w:rFonts w:ascii="Times New Roman" w:eastAsia="Times New Roman" w:hAnsi="Times New Roman" w:cs="Times New Roman"/>
          <w:color w:val="000000"/>
          <w:sz w:val="27"/>
          <w:szCs w:val="27"/>
          <w:lang w:eastAsia="pl-PL"/>
        </w:rPr>
        <w:t> Nie </w:t>
      </w:r>
      <w:r w:rsidRPr="002D0EBC">
        <w:rPr>
          <w:rFonts w:ascii="Times New Roman" w:eastAsia="Times New Roman" w:hAnsi="Times New Roman" w:cs="Times New Roman"/>
          <w:color w:val="000000"/>
          <w:sz w:val="27"/>
          <w:szCs w:val="27"/>
          <w:lang w:eastAsia="pl-PL"/>
        </w:rPr>
        <w:br/>
        <w:t>Należy wskazać zakres, charakter zmian oraz warunki wprowadzenia zmian: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IV.6) INFORMACJE ADMINISTRACYJNE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IV.6.1) Sposób udostępniania informacji o charakterze poufnym </w:t>
      </w:r>
      <w:r w:rsidRPr="002D0EBC">
        <w:rPr>
          <w:rFonts w:ascii="Times New Roman" w:eastAsia="Times New Roman" w:hAnsi="Times New Roman" w:cs="Times New Roman"/>
          <w:i/>
          <w:iCs/>
          <w:color w:val="000000"/>
          <w:sz w:val="27"/>
          <w:szCs w:val="27"/>
          <w:lang w:eastAsia="pl-PL"/>
        </w:rPr>
        <w:t>(jeżeli dotyczy):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Środki służące ochronie informacji o charakterze poufnym</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2D0EBC">
        <w:rPr>
          <w:rFonts w:ascii="Times New Roman" w:eastAsia="Times New Roman" w:hAnsi="Times New Roman" w:cs="Times New Roman"/>
          <w:color w:val="000000"/>
          <w:sz w:val="27"/>
          <w:szCs w:val="27"/>
          <w:lang w:eastAsia="pl-PL"/>
        </w:rPr>
        <w:br/>
        <w:t>Data: 2017-09-05, godzina: 10:00, </w:t>
      </w:r>
      <w:r w:rsidRPr="002D0EBC">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2D0EBC">
        <w:rPr>
          <w:rFonts w:ascii="Times New Roman" w:eastAsia="Times New Roman" w:hAnsi="Times New Roman" w:cs="Times New Roman"/>
          <w:color w:val="000000"/>
          <w:sz w:val="27"/>
          <w:szCs w:val="27"/>
          <w:lang w:eastAsia="pl-PL"/>
        </w:rPr>
        <w:br/>
        <w:t>Nie </w:t>
      </w:r>
      <w:r w:rsidRPr="002D0EBC">
        <w:rPr>
          <w:rFonts w:ascii="Times New Roman" w:eastAsia="Times New Roman" w:hAnsi="Times New Roman" w:cs="Times New Roman"/>
          <w:color w:val="000000"/>
          <w:sz w:val="27"/>
          <w:szCs w:val="27"/>
          <w:lang w:eastAsia="pl-PL"/>
        </w:rPr>
        <w:br/>
        <w:t>Wskazać powody: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color w:val="000000"/>
          <w:sz w:val="27"/>
          <w:szCs w:val="27"/>
          <w:lang w:eastAsia="pl-PL"/>
        </w:rPr>
        <w:lastRenderedPageBreak/>
        <w:t>&gt;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IV.6.3) Termin związania ofertą: </w:t>
      </w:r>
      <w:r w:rsidRPr="002D0EBC">
        <w:rPr>
          <w:rFonts w:ascii="Times New Roman" w:eastAsia="Times New Roman" w:hAnsi="Times New Roman" w:cs="Times New Roman"/>
          <w:color w:val="000000"/>
          <w:sz w:val="27"/>
          <w:szCs w:val="27"/>
          <w:lang w:eastAsia="pl-PL"/>
        </w:rPr>
        <w:t>do: okres w dniach: 30 (od ostatecznego terminu składania ofert)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D0EBC">
        <w:rPr>
          <w:rFonts w:ascii="Times New Roman" w:eastAsia="Times New Roman" w:hAnsi="Times New Roman" w:cs="Times New Roman"/>
          <w:color w:val="000000"/>
          <w:sz w:val="27"/>
          <w:szCs w:val="27"/>
          <w:lang w:eastAsia="pl-PL"/>
        </w:rPr>
        <w:t> Nie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D0EBC">
        <w:rPr>
          <w:rFonts w:ascii="Times New Roman" w:eastAsia="Times New Roman" w:hAnsi="Times New Roman" w:cs="Times New Roman"/>
          <w:color w:val="000000"/>
          <w:sz w:val="27"/>
          <w:szCs w:val="27"/>
          <w:lang w:eastAsia="pl-PL"/>
        </w:rPr>
        <w:t> Nie </w:t>
      </w:r>
      <w:r w:rsidRPr="002D0EBC">
        <w:rPr>
          <w:rFonts w:ascii="Times New Roman" w:eastAsia="Times New Roman" w:hAnsi="Times New Roman" w:cs="Times New Roman"/>
          <w:color w:val="000000"/>
          <w:sz w:val="27"/>
          <w:szCs w:val="27"/>
          <w:lang w:eastAsia="pl-PL"/>
        </w:rPr>
        <w:br/>
      </w:r>
      <w:r w:rsidRPr="002D0EBC">
        <w:rPr>
          <w:rFonts w:ascii="Times New Roman" w:eastAsia="Times New Roman" w:hAnsi="Times New Roman" w:cs="Times New Roman"/>
          <w:b/>
          <w:bCs/>
          <w:color w:val="000000"/>
          <w:sz w:val="27"/>
          <w:szCs w:val="27"/>
          <w:lang w:eastAsia="pl-PL"/>
        </w:rPr>
        <w:t>IV.6.6) Informacje dodatkowe:</w:t>
      </w:r>
      <w:r w:rsidRPr="002D0EBC">
        <w:rPr>
          <w:rFonts w:ascii="Times New Roman" w:eastAsia="Times New Roman" w:hAnsi="Times New Roman" w:cs="Times New Roman"/>
          <w:color w:val="000000"/>
          <w:sz w:val="27"/>
          <w:szCs w:val="27"/>
          <w:lang w:eastAsia="pl-PL"/>
        </w:rPr>
        <w:t> </w:t>
      </w:r>
      <w:r w:rsidRPr="002D0EBC">
        <w:rPr>
          <w:rFonts w:ascii="Times New Roman" w:eastAsia="Times New Roman" w:hAnsi="Times New Roman" w:cs="Times New Roman"/>
          <w:color w:val="000000"/>
          <w:sz w:val="27"/>
          <w:szCs w:val="27"/>
          <w:lang w:eastAsia="pl-PL"/>
        </w:rPr>
        <w:br/>
      </w:r>
      <w:r>
        <w:rPr>
          <w:rFonts w:ascii="Times New Roman" w:eastAsia="Times New Roman" w:hAnsi="Times New Roman" w:cs="Times New Roman"/>
          <w:color w:val="000000"/>
          <w:sz w:val="27"/>
          <w:szCs w:val="27"/>
          <w:lang w:eastAsia="pl-PL"/>
        </w:rPr>
        <w:t xml:space="preserve">Wójt Gminy Niechlów </w:t>
      </w:r>
    </w:p>
    <w:p w:rsidR="002D0EBC" w:rsidRPr="002D0EBC" w:rsidRDefault="002D0EBC" w:rsidP="002D0EBC">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 xml:space="preserve">Beata </w:t>
      </w:r>
      <w:proofErr w:type="spellStart"/>
      <w:r>
        <w:rPr>
          <w:rFonts w:ascii="Times New Roman" w:eastAsia="Times New Roman" w:hAnsi="Times New Roman" w:cs="Times New Roman"/>
          <w:color w:val="000000"/>
          <w:sz w:val="27"/>
          <w:szCs w:val="27"/>
          <w:lang w:eastAsia="pl-PL"/>
        </w:rPr>
        <w:t>Poan</w:t>
      </w:r>
      <w:proofErr w:type="spellEnd"/>
    </w:p>
    <w:sectPr w:rsidR="002D0EBC" w:rsidRPr="002D0E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EBC"/>
    <w:rsid w:val="002D0EBC"/>
    <w:rsid w:val="002E03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979019">
      <w:bodyDiv w:val="1"/>
      <w:marLeft w:val="0"/>
      <w:marRight w:val="0"/>
      <w:marTop w:val="0"/>
      <w:marBottom w:val="0"/>
      <w:divBdr>
        <w:top w:val="none" w:sz="0" w:space="0" w:color="auto"/>
        <w:left w:val="none" w:sz="0" w:space="0" w:color="auto"/>
        <w:bottom w:val="none" w:sz="0" w:space="0" w:color="auto"/>
        <w:right w:val="none" w:sz="0" w:space="0" w:color="auto"/>
      </w:divBdr>
      <w:divsChild>
        <w:div w:id="919867474">
          <w:marLeft w:val="0"/>
          <w:marRight w:val="0"/>
          <w:marTop w:val="0"/>
          <w:marBottom w:val="0"/>
          <w:divBdr>
            <w:top w:val="none" w:sz="0" w:space="0" w:color="auto"/>
            <w:left w:val="none" w:sz="0" w:space="0" w:color="auto"/>
            <w:bottom w:val="none" w:sz="0" w:space="0" w:color="auto"/>
            <w:right w:val="none" w:sz="0" w:space="0" w:color="auto"/>
          </w:divBdr>
          <w:divsChild>
            <w:div w:id="637145810">
              <w:marLeft w:val="0"/>
              <w:marRight w:val="0"/>
              <w:marTop w:val="0"/>
              <w:marBottom w:val="0"/>
              <w:divBdr>
                <w:top w:val="none" w:sz="0" w:space="0" w:color="auto"/>
                <w:left w:val="none" w:sz="0" w:space="0" w:color="auto"/>
                <w:bottom w:val="none" w:sz="0" w:space="0" w:color="auto"/>
                <w:right w:val="none" w:sz="0" w:space="0" w:color="auto"/>
              </w:divBdr>
            </w:div>
            <w:div w:id="225343952">
              <w:marLeft w:val="0"/>
              <w:marRight w:val="0"/>
              <w:marTop w:val="0"/>
              <w:marBottom w:val="0"/>
              <w:divBdr>
                <w:top w:val="none" w:sz="0" w:space="0" w:color="auto"/>
                <w:left w:val="none" w:sz="0" w:space="0" w:color="auto"/>
                <w:bottom w:val="none" w:sz="0" w:space="0" w:color="auto"/>
                <w:right w:val="none" w:sz="0" w:space="0" w:color="auto"/>
              </w:divBdr>
            </w:div>
            <w:div w:id="1055548372">
              <w:marLeft w:val="0"/>
              <w:marRight w:val="0"/>
              <w:marTop w:val="0"/>
              <w:marBottom w:val="0"/>
              <w:divBdr>
                <w:top w:val="none" w:sz="0" w:space="0" w:color="auto"/>
                <w:left w:val="none" w:sz="0" w:space="0" w:color="auto"/>
                <w:bottom w:val="none" w:sz="0" w:space="0" w:color="auto"/>
                <w:right w:val="none" w:sz="0" w:space="0" w:color="auto"/>
              </w:divBdr>
              <w:divsChild>
                <w:div w:id="1216428725">
                  <w:marLeft w:val="0"/>
                  <w:marRight w:val="0"/>
                  <w:marTop w:val="0"/>
                  <w:marBottom w:val="0"/>
                  <w:divBdr>
                    <w:top w:val="none" w:sz="0" w:space="0" w:color="auto"/>
                    <w:left w:val="none" w:sz="0" w:space="0" w:color="auto"/>
                    <w:bottom w:val="none" w:sz="0" w:space="0" w:color="auto"/>
                    <w:right w:val="none" w:sz="0" w:space="0" w:color="auto"/>
                  </w:divBdr>
                </w:div>
              </w:divsChild>
            </w:div>
            <w:div w:id="2008363203">
              <w:marLeft w:val="0"/>
              <w:marRight w:val="0"/>
              <w:marTop w:val="0"/>
              <w:marBottom w:val="0"/>
              <w:divBdr>
                <w:top w:val="none" w:sz="0" w:space="0" w:color="auto"/>
                <w:left w:val="none" w:sz="0" w:space="0" w:color="auto"/>
                <w:bottom w:val="none" w:sz="0" w:space="0" w:color="auto"/>
                <w:right w:val="none" w:sz="0" w:space="0" w:color="auto"/>
              </w:divBdr>
              <w:divsChild>
                <w:div w:id="1549495303">
                  <w:marLeft w:val="0"/>
                  <w:marRight w:val="0"/>
                  <w:marTop w:val="0"/>
                  <w:marBottom w:val="0"/>
                  <w:divBdr>
                    <w:top w:val="none" w:sz="0" w:space="0" w:color="auto"/>
                    <w:left w:val="none" w:sz="0" w:space="0" w:color="auto"/>
                    <w:bottom w:val="none" w:sz="0" w:space="0" w:color="auto"/>
                    <w:right w:val="none" w:sz="0" w:space="0" w:color="auto"/>
                  </w:divBdr>
                </w:div>
              </w:divsChild>
            </w:div>
            <w:div w:id="1726027326">
              <w:marLeft w:val="0"/>
              <w:marRight w:val="0"/>
              <w:marTop w:val="0"/>
              <w:marBottom w:val="0"/>
              <w:divBdr>
                <w:top w:val="none" w:sz="0" w:space="0" w:color="auto"/>
                <w:left w:val="none" w:sz="0" w:space="0" w:color="auto"/>
                <w:bottom w:val="none" w:sz="0" w:space="0" w:color="auto"/>
                <w:right w:val="none" w:sz="0" w:space="0" w:color="auto"/>
              </w:divBdr>
              <w:divsChild>
                <w:div w:id="775713022">
                  <w:marLeft w:val="0"/>
                  <w:marRight w:val="0"/>
                  <w:marTop w:val="0"/>
                  <w:marBottom w:val="0"/>
                  <w:divBdr>
                    <w:top w:val="none" w:sz="0" w:space="0" w:color="auto"/>
                    <w:left w:val="none" w:sz="0" w:space="0" w:color="auto"/>
                    <w:bottom w:val="none" w:sz="0" w:space="0" w:color="auto"/>
                    <w:right w:val="none" w:sz="0" w:space="0" w:color="auto"/>
                  </w:divBdr>
                </w:div>
                <w:div w:id="1689598607">
                  <w:marLeft w:val="0"/>
                  <w:marRight w:val="0"/>
                  <w:marTop w:val="0"/>
                  <w:marBottom w:val="0"/>
                  <w:divBdr>
                    <w:top w:val="none" w:sz="0" w:space="0" w:color="auto"/>
                    <w:left w:val="none" w:sz="0" w:space="0" w:color="auto"/>
                    <w:bottom w:val="none" w:sz="0" w:space="0" w:color="auto"/>
                    <w:right w:val="none" w:sz="0" w:space="0" w:color="auto"/>
                  </w:divBdr>
                </w:div>
                <w:div w:id="326787209">
                  <w:marLeft w:val="0"/>
                  <w:marRight w:val="0"/>
                  <w:marTop w:val="0"/>
                  <w:marBottom w:val="0"/>
                  <w:divBdr>
                    <w:top w:val="none" w:sz="0" w:space="0" w:color="auto"/>
                    <w:left w:val="none" w:sz="0" w:space="0" w:color="auto"/>
                    <w:bottom w:val="none" w:sz="0" w:space="0" w:color="auto"/>
                    <w:right w:val="none" w:sz="0" w:space="0" w:color="auto"/>
                  </w:divBdr>
                </w:div>
                <w:div w:id="52240325">
                  <w:marLeft w:val="0"/>
                  <w:marRight w:val="0"/>
                  <w:marTop w:val="0"/>
                  <w:marBottom w:val="0"/>
                  <w:divBdr>
                    <w:top w:val="none" w:sz="0" w:space="0" w:color="auto"/>
                    <w:left w:val="none" w:sz="0" w:space="0" w:color="auto"/>
                    <w:bottom w:val="none" w:sz="0" w:space="0" w:color="auto"/>
                    <w:right w:val="none" w:sz="0" w:space="0" w:color="auto"/>
                  </w:divBdr>
                </w:div>
              </w:divsChild>
            </w:div>
            <w:div w:id="1561474271">
              <w:marLeft w:val="0"/>
              <w:marRight w:val="0"/>
              <w:marTop w:val="0"/>
              <w:marBottom w:val="0"/>
              <w:divBdr>
                <w:top w:val="none" w:sz="0" w:space="0" w:color="auto"/>
                <w:left w:val="none" w:sz="0" w:space="0" w:color="auto"/>
                <w:bottom w:val="none" w:sz="0" w:space="0" w:color="auto"/>
                <w:right w:val="none" w:sz="0" w:space="0" w:color="auto"/>
              </w:divBdr>
              <w:divsChild>
                <w:div w:id="1488279426">
                  <w:marLeft w:val="0"/>
                  <w:marRight w:val="0"/>
                  <w:marTop w:val="0"/>
                  <w:marBottom w:val="0"/>
                  <w:divBdr>
                    <w:top w:val="none" w:sz="0" w:space="0" w:color="auto"/>
                    <w:left w:val="none" w:sz="0" w:space="0" w:color="auto"/>
                    <w:bottom w:val="none" w:sz="0" w:space="0" w:color="auto"/>
                    <w:right w:val="none" w:sz="0" w:space="0" w:color="auto"/>
                  </w:divBdr>
                </w:div>
                <w:div w:id="942882037">
                  <w:marLeft w:val="0"/>
                  <w:marRight w:val="0"/>
                  <w:marTop w:val="0"/>
                  <w:marBottom w:val="0"/>
                  <w:divBdr>
                    <w:top w:val="none" w:sz="0" w:space="0" w:color="auto"/>
                    <w:left w:val="none" w:sz="0" w:space="0" w:color="auto"/>
                    <w:bottom w:val="none" w:sz="0" w:space="0" w:color="auto"/>
                    <w:right w:val="none" w:sz="0" w:space="0" w:color="auto"/>
                  </w:divBdr>
                </w:div>
                <w:div w:id="322397072">
                  <w:marLeft w:val="0"/>
                  <w:marRight w:val="0"/>
                  <w:marTop w:val="0"/>
                  <w:marBottom w:val="0"/>
                  <w:divBdr>
                    <w:top w:val="none" w:sz="0" w:space="0" w:color="auto"/>
                    <w:left w:val="none" w:sz="0" w:space="0" w:color="auto"/>
                    <w:bottom w:val="none" w:sz="0" w:space="0" w:color="auto"/>
                    <w:right w:val="none" w:sz="0" w:space="0" w:color="auto"/>
                  </w:divBdr>
                </w:div>
                <w:div w:id="1062682544">
                  <w:marLeft w:val="0"/>
                  <w:marRight w:val="0"/>
                  <w:marTop w:val="0"/>
                  <w:marBottom w:val="0"/>
                  <w:divBdr>
                    <w:top w:val="none" w:sz="0" w:space="0" w:color="auto"/>
                    <w:left w:val="none" w:sz="0" w:space="0" w:color="auto"/>
                    <w:bottom w:val="none" w:sz="0" w:space="0" w:color="auto"/>
                    <w:right w:val="none" w:sz="0" w:space="0" w:color="auto"/>
                  </w:divBdr>
                </w:div>
                <w:div w:id="1466049367">
                  <w:marLeft w:val="0"/>
                  <w:marRight w:val="0"/>
                  <w:marTop w:val="0"/>
                  <w:marBottom w:val="0"/>
                  <w:divBdr>
                    <w:top w:val="none" w:sz="0" w:space="0" w:color="auto"/>
                    <w:left w:val="none" w:sz="0" w:space="0" w:color="auto"/>
                    <w:bottom w:val="none" w:sz="0" w:space="0" w:color="auto"/>
                    <w:right w:val="none" w:sz="0" w:space="0" w:color="auto"/>
                  </w:divBdr>
                </w:div>
                <w:div w:id="1534877399">
                  <w:marLeft w:val="0"/>
                  <w:marRight w:val="0"/>
                  <w:marTop w:val="0"/>
                  <w:marBottom w:val="0"/>
                  <w:divBdr>
                    <w:top w:val="none" w:sz="0" w:space="0" w:color="auto"/>
                    <w:left w:val="none" w:sz="0" w:space="0" w:color="auto"/>
                    <w:bottom w:val="none" w:sz="0" w:space="0" w:color="auto"/>
                    <w:right w:val="none" w:sz="0" w:space="0" w:color="auto"/>
                  </w:divBdr>
                </w:div>
                <w:div w:id="128786974">
                  <w:marLeft w:val="0"/>
                  <w:marRight w:val="0"/>
                  <w:marTop w:val="0"/>
                  <w:marBottom w:val="0"/>
                  <w:divBdr>
                    <w:top w:val="none" w:sz="0" w:space="0" w:color="auto"/>
                    <w:left w:val="none" w:sz="0" w:space="0" w:color="auto"/>
                    <w:bottom w:val="none" w:sz="0" w:space="0" w:color="auto"/>
                    <w:right w:val="none" w:sz="0" w:space="0" w:color="auto"/>
                  </w:divBdr>
                </w:div>
              </w:divsChild>
            </w:div>
            <w:div w:id="52507572">
              <w:marLeft w:val="0"/>
              <w:marRight w:val="0"/>
              <w:marTop w:val="0"/>
              <w:marBottom w:val="0"/>
              <w:divBdr>
                <w:top w:val="none" w:sz="0" w:space="0" w:color="auto"/>
                <w:left w:val="none" w:sz="0" w:space="0" w:color="auto"/>
                <w:bottom w:val="none" w:sz="0" w:space="0" w:color="auto"/>
                <w:right w:val="none" w:sz="0" w:space="0" w:color="auto"/>
              </w:divBdr>
              <w:divsChild>
                <w:div w:id="1879127717">
                  <w:marLeft w:val="0"/>
                  <w:marRight w:val="0"/>
                  <w:marTop w:val="0"/>
                  <w:marBottom w:val="0"/>
                  <w:divBdr>
                    <w:top w:val="none" w:sz="0" w:space="0" w:color="auto"/>
                    <w:left w:val="none" w:sz="0" w:space="0" w:color="auto"/>
                    <w:bottom w:val="none" w:sz="0" w:space="0" w:color="auto"/>
                    <w:right w:val="none" w:sz="0" w:space="0" w:color="auto"/>
                  </w:divBdr>
                </w:div>
                <w:div w:id="122775726">
                  <w:marLeft w:val="0"/>
                  <w:marRight w:val="0"/>
                  <w:marTop w:val="0"/>
                  <w:marBottom w:val="0"/>
                  <w:divBdr>
                    <w:top w:val="none" w:sz="0" w:space="0" w:color="auto"/>
                    <w:left w:val="none" w:sz="0" w:space="0" w:color="auto"/>
                    <w:bottom w:val="none" w:sz="0" w:space="0" w:color="auto"/>
                    <w:right w:val="none" w:sz="0" w:space="0" w:color="auto"/>
                  </w:divBdr>
                </w:div>
              </w:divsChild>
            </w:div>
            <w:div w:id="747121067">
              <w:marLeft w:val="0"/>
              <w:marRight w:val="0"/>
              <w:marTop w:val="0"/>
              <w:marBottom w:val="0"/>
              <w:divBdr>
                <w:top w:val="none" w:sz="0" w:space="0" w:color="auto"/>
                <w:left w:val="none" w:sz="0" w:space="0" w:color="auto"/>
                <w:bottom w:val="none" w:sz="0" w:space="0" w:color="auto"/>
                <w:right w:val="none" w:sz="0" w:space="0" w:color="auto"/>
              </w:divBdr>
              <w:divsChild>
                <w:div w:id="608120162">
                  <w:marLeft w:val="0"/>
                  <w:marRight w:val="0"/>
                  <w:marTop w:val="0"/>
                  <w:marBottom w:val="0"/>
                  <w:divBdr>
                    <w:top w:val="none" w:sz="0" w:space="0" w:color="auto"/>
                    <w:left w:val="none" w:sz="0" w:space="0" w:color="auto"/>
                    <w:bottom w:val="none" w:sz="0" w:space="0" w:color="auto"/>
                    <w:right w:val="none" w:sz="0" w:space="0" w:color="auto"/>
                  </w:divBdr>
                </w:div>
                <w:div w:id="729620730">
                  <w:marLeft w:val="0"/>
                  <w:marRight w:val="0"/>
                  <w:marTop w:val="0"/>
                  <w:marBottom w:val="0"/>
                  <w:divBdr>
                    <w:top w:val="none" w:sz="0" w:space="0" w:color="auto"/>
                    <w:left w:val="none" w:sz="0" w:space="0" w:color="auto"/>
                    <w:bottom w:val="none" w:sz="0" w:space="0" w:color="auto"/>
                    <w:right w:val="none" w:sz="0" w:space="0" w:color="auto"/>
                  </w:divBdr>
                </w:div>
                <w:div w:id="632951992">
                  <w:marLeft w:val="0"/>
                  <w:marRight w:val="0"/>
                  <w:marTop w:val="0"/>
                  <w:marBottom w:val="0"/>
                  <w:divBdr>
                    <w:top w:val="none" w:sz="0" w:space="0" w:color="auto"/>
                    <w:left w:val="none" w:sz="0" w:space="0" w:color="auto"/>
                    <w:bottom w:val="none" w:sz="0" w:space="0" w:color="auto"/>
                    <w:right w:val="none" w:sz="0" w:space="0" w:color="auto"/>
                  </w:divBdr>
                </w:div>
                <w:div w:id="1916089773">
                  <w:marLeft w:val="0"/>
                  <w:marRight w:val="0"/>
                  <w:marTop w:val="0"/>
                  <w:marBottom w:val="0"/>
                  <w:divBdr>
                    <w:top w:val="none" w:sz="0" w:space="0" w:color="auto"/>
                    <w:left w:val="none" w:sz="0" w:space="0" w:color="auto"/>
                    <w:bottom w:val="none" w:sz="0" w:space="0" w:color="auto"/>
                    <w:right w:val="none" w:sz="0" w:space="0" w:color="auto"/>
                  </w:divBdr>
                </w:div>
                <w:div w:id="938022401">
                  <w:marLeft w:val="0"/>
                  <w:marRight w:val="0"/>
                  <w:marTop w:val="0"/>
                  <w:marBottom w:val="0"/>
                  <w:divBdr>
                    <w:top w:val="none" w:sz="0" w:space="0" w:color="auto"/>
                    <w:left w:val="none" w:sz="0" w:space="0" w:color="auto"/>
                    <w:bottom w:val="none" w:sz="0" w:space="0" w:color="auto"/>
                    <w:right w:val="none" w:sz="0" w:space="0" w:color="auto"/>
                  </w:divBdr>
                </w:div>
              </w:divsChild>
            </w:div>
            <w:div w:id="845284526">
              <w:marLeft w:val="0"/>
              <w:marRight w:val="0"/>
              <w:marTop w:val="0"/>
              <w:marBottom w:val="0"/>
              <w:divBdr>
                <w:top w:val="none" w:sz="0" w:space="0" w:color="auto"/>
                <w:left w:val="none" w:sz="0" w:space="0" w:color="auto"/>
                <w:bottom w:val="none" w:sz="0" w:space="0" w:color="auto"/>
                <w:right w:val="none" w:sz="0" w:space="0" w:color="auto"/>
              </w:divBdr>
              <w:divsChild>
                <w:div w:id="610598941">
                  <w:marLeft w:val="0"/>
                  <w:marRight w:val="0"/>
                  <w:marTop w:val="0"/>
                  <w:marBottom w:val="0"/>
                  <w:divBdr>
                    <w:top w:val="none" w:sz="0" w:space="0" w:color="auto"/>
                    <w:left w:val="none" w:sz="0" w:space="0" w:color="auto"/>
                    <w:bottom w:val="none" w:sz="0" w:space="0" w:color="auto"/>
                    <w:right w:val="none" w:sz="0" w:space="0" w:color="auto"/>
                  </w:divBdr>
                </w:div>
                <w:div w:id="1762604547">
                  <w:marLeft w:val="0"/>
                  <w:marRight w:val="0"/>
                  <w:marTop w:val="0"/>
                  <w:marBottom w:val="0"/>
                  <w:divBdr>
                    <w:top w:val="none" w:sz="0" w:space="0" w:color="auto"/>
                    <w:left w:val="none" w:sz="0" w:space="0" w:color="auto"/>
                    <w:bottom w:val="none" w:sz="0" w:space="0" w:color="auto"/>
                    <w:right w:val="none" w:sz="0" w:space="0" w:color="auto"/>
                  </w:divBdr>
                </w:div>
                <w:div w:id="398019081">
                  <w:marLeft w:val="0"/>
                  <w:marRight w:val="0"/>
                  <w:marTop w:val="0"/>
                  <w:marBottom w:val="0"/>
                  <w:divBdr>
                    <w:top w:val="none" w:sz="0" w:space="0" w:color="auto"/>
                    <w:left w:val="none" w:sz="0" w:space="0" w:color="auto"/>
                    <w:bottom w:val="none" w:sz="0" w:space="0" w:color="auto"/>
                    <w:right w:val="none" w:sz="0" w:space="0" w:color="auto"/>
                  </w:divBdr>
                </w:div>
                <w:div w:id="1245912508">
                  <w:marLeft w:val="0"/>
                  <w:marRight w:val="0"/>
                  <w:marTop w:val="0"/>
                  <w:marBottom w:val="0"/>
                  <w:divBdr>
                    <w:top w:val="none" w:sz="0" w:space="0" w:color="auto"/>
                    <w:left w:val="none" w:sz="0" w:space="0" w:color="auto"/>
                    <w:bottom w:val="none" w:sz="0" w:space="0" w:color="auto"/>
                    <w:right w:val="none" w:sz="0" w:space="0" w:color="auto"/>
                  </w:divBdr>
                </w:div>
                <w:div w:id="1351294385">
                  <w:marLeft w:val="0"/>
                  <w:marRight w:val="0"/>
                  <w:marTop w:val="0"/>
                  <w:marBottom w:val="0"/>
                  <w:divBdr>
                    <w:top w:val="none" w:sz="0" w:space="0" w:color="auto"/>
                    <w:left w:val="none" w:sz="0" w:space="0" w:color="auto"/>
                    <w:bottom w:val="none" w:sz="0" w:space="0" w:color="auto"/>
                    <w:right w:val="none" w:sz="0" w:space="0" w:color="auto"/>
                  </w:divBdr>
                </w:div>
                <w:div w:id="682782374">
                  <w:marLeft w:val="0"/>
                  <w:marRight w:val="0"/>
                  <w:marTop w:val="0"/>
                  <w:marBottom w:val="0"/>
                  <w:divBdr>
                    <w:top w:val="none" w:sz="0" w:space="0" w:color="auto"/>
                    <w:left w:val="none" w:sz="0" w:space="0" w:color="auto"/>
                    <w:bottom w:val="none" w:sz="0" w:space="0" w:color="auto"/>
                    <w:right w:val="none" w:sz="0" w:space="0" w:color="auto"/>
                  </w:divBdr>
                </w:div>
                <w:div w:id="264729107">
                  <w:marLeft w:val="0"/>
                  <w:marRight w:val="0"/>
                  <w:marTop w:val="0"/>
                  <w:marBottom w:val="0"/>
                  <w:divBdr>
                    <w:top w:val="none" w:sz="0" w:space="0" w:color="auto"/>
                    <w:left w:val="none" w:sz="0" w:space="0" w:color="auto"/>
                    <w:bottom w:val="none" w:sz="0" w:space="0" w:color="auto"/>
                    <w:right w:val="none" w:sz="0" w:space="0" w:color="auto"/>
                  </w:divBdr>
                </w:div>
                <w:div w:id="1243249914">
                  <w:marLeft w:val="0"/>
                  <w:marRight w:val="0"/>
                  <w:marTop w:val="0"/>
                  <w:marBottom w:val="0"/>
                  <w:divBdr>
                    <w:top w:val="none" w:sz="0" w:space="0" w:color="auto"/>
                    <w:left w:val="none" w:sz="0" w:space="0" w:color="auto"/>
                    <w:bottom w:val="none" w:sz="0" w:space="0" w:color="auto"/>
                    <w:right w:val="none" w:sz="0" w:space="0" w:color="auto"/>
                  </w:divBdr>
                </w:div>
              </w:divsChild>
            </w:div>
            <w:div w:id="29510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3264</Words>
  <Characters>19586</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1</cp:revision>
  <dcterms:created xsi:type="dcterms:W3CDTF">2017-08-18T16:43:00Z</dcterms:created>
  <dcterms:modified xsi:type="dcterms:W3CDTF">2017-08-18T16:45:00Z</dcterms:modified>
</cp:coreProperties>
</file>