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7B127" w14:textId="77777777" w:rsidR="002A446D" w:rsidRPr="002A446D" w:rsidRDefault="002A446D" w:rsidP="002A446D">
      <w:pPr>
        <w:ind w:left="0" w:firstLine="0"/>
        <w:jc w:val="center"/>
        <w:rPr>
          <w:b/>
          <w:sz w:val="48"/>
          <w:szCs w:val="48"/>
        </w:rPr>
      </w:pPr>
      <w:r w:rsidRPr="002A446D">
        <w:rPr>
          <w:b/>
          <w:sz w:val="48"/>
          <w:szCs w:val="48"/>
        </w:rPr>
        <w:t>SPRAWOZDANIE Z REALIZACJI PROGRAMU</w:t>
      </w:r>
    </w:p>
    <w:p w14:paraId="0BBD0B11" w14:textId="3A900A2C" w:rsidR="002A446D" w:rsidRPr="002A446D" w:rsidRDefault="002A446D" w:rsidP="002A446D">
      <w:pPr>
        <w:ind w:left="0" w:firstLine="0"/>
        <w:jc w:val="center"/>
        <w:rPr>
          <w:b/>
          <w:sz w:val="48"/>
          <w:szCs w:val="48"/>
        </w:rPr>
      </w:pPr>
      <w:r w:rsidRPr="002A446D">
        <w:rPr>
          <w:b/>
          <w:sz w:val="48"/>
          <w:szCs w:val="48"/>
        </w:rPr>
        <w:t>WSPÓŁPRACY</w:t>
      </w:r>
      <w:r w:rsidR="00345F3A">
        <w:rPr>
          <w:b/>
          <w:sz w:val="48"/>
          <w:szCs w:val="48"/>
        </w:rPr>
        <w:t xml:space="preserve"> GMINY NIECHLÓW</w:t>
      </w:r>
    </w:p>
    <w:p w14:paraId="0C80D3C9" w14:textId="73F4C2D2" w:rsidR="00924A35" w:rsidRPr="002A446D" w:rsidRDefault="002A446D" w:rsidP="007E6F5B">
      <w:pPr>
        <w:ind w:left="0" w:firstLine="0"/>
        <w:jc w:val="center"/>
        <w:rPr>
          <w:b/>
          <w:sz w:val="48"/>
          <w:szCs w:val="48"/>
        </w:rPr>
      </w:pPr>
      <w:r w:rsidRPr="002A446D">
        <w:rPr>
          <w:b/>
          <w:sz w:val="48"/>
          <w:szCs w:val="48"/>
        </w:rPr>
        <w:t>Z ORGANIZACJAMI POZARZĄDOWYMI</w:t>
      </w:r>
      <w:r w:rsidR="007E6F5B">
        <w:rPr>
          <w:b/>
          <w:sz w:val="48"/>
          <w:szCs w:val="48"/>
        </w:rPr>
        <w:t xml:space="preserve"> ZA </w:t>
      </w:r>
      <w:r w:rsidRPr="002A446D">
        <w:rPr>
          <w:b/>
          <w:sz w:val="48"/>
          <w:szCs w:val="48"/>
        </w:rPr>
        <w:t>ROK 2020</w:t>
      </w:r>
    </w:p>
    <w:p w14:paraId="6D603D78" w14:textId="27E44F77" w:rsidR="00924A35" w:rsidRDefault="00B82B29" w:rsidP="002A446D">
      <w:pPr>
        <w:rPr>
          <w:sz w:val="24"/>
          <w:szCs w:val="24"/>
        </w:rPr>
      </w:pPr>
      <w:r w:rsidRPr="00B82B29">
        <w:rPr>
          <w:sz w:val="24"/>
          <w:szCs w:val="24"/>
        </w:rPr>
        <w:t xml:space="preserve">                                                     </w:t>
      </w:r>
    </w:p>
    <w:p w14:paraId="7CC9484A" w14:textId="50E74AB3" w:rsidR="00345F3A" w:rsidRDefault="00345F3A" w:rsidP="002A446D">
      <w:pPr>
        <w:rPr>
          <w:sz w:val="24"/>
          <w:szCs w:val="24"/>
        </w:rPr>
      </w:pPr>
    </w:p>
    <w:p w14:paraId="54298CC4" w14:textId="77777777" w:rsidR="00345F3A" w:rsidRDefault="00345F3A" w:rsidP="002A446D"/>
    <w:p w14:paraId="489955A6" w14:textId="77777777" w:rsidR="00924A35" w:rsidRDefault="00924A35" w:rsidP="002A446D">
      <w:pPr>
        <w:ind w:left="0" w:firstLine="0"/>
      </w:pPr>
    </w:p>
    <w:p w14:paraId="3D77AB1B" w14:textId="77777777" w:rsidR="00924A35" w:rsidRDefault="00924A35" w:rsidP="00924A35">
      <w:pPr>
        <w:jc w:val="center"/>
      </w:pPr>
      <w:r>
        <w:rPr>
          <w:noProof/>
          <w:lang w:eastAsia="pl-PL"/>
        </w:rPr>
        <w:drawing>
          <wp:inline distT="0" distB="0" distL="0" distR="0" wp14:anchorId="2078C8A3" wp14:editId="54B5E683">
            <wp:extent cx="3114675" cy="3752850"/>
            <wp:effectExtent l="0" t="0" r="9525" b="0"/>
            <wp:docPr id="2" name="Obraz 2" descr="http://www.niechlow.com.pl/images/o-gminie/her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echlow.com.pl/images/o-gminie/herb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F091" w14:textId="77777777" w:rsidR="00924A35" w:rsidRDefault="00924A35" w:rsidP="00924A35"/>
    <w:p w14:paraId="61590C80" w14:textId="77777777" w:rsidR="00924A35" w:rsidRDefault="00924A35" w:rsidP="00924A35"/>
    <w:p w14:paraId="30416D55" w14:textId="77777777" w:rsidR="00924A35" w:rsidRDefault="00924A35" w:rsidP="00924A35"/>
    <w:p w14:paraId="590C1FC2" w14:textId="77777777" w:rsidR="00924A35" w:rsidRDefault="00924A35" w:rsidP="00924A35"/>
    <w:p w14:paraId="412B3310" w14:textId="7E8AA4E1" w:rsidR="00924A35" w:rsidRPr="002A446D" w:rsidRDefault="00924A35" w:rsidP="00345F3A">
      <w:pPr>
        <w:ind w:left="0" w:firstLine="0"/>
        <w:rPr>
          <w:sz w:val="48"/>
          <w:szCs w:val="48"/>
        </w:rPr>
      </w:pPr>
    </w:p>
    <w:p w14:paraId="3152C1A2" w14:textId="4A3AFF9C" w:rsidR="00924A35" w:rsidRPr="00345F3A" w:rsidRDefault="00C83C21" w:rsidP="00345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Niechlów, maj 2021</w:t>
      </w:r>
      <w:bookmarkStart w:id="0" w:name="_GoBack"/>
      <w:bookmarkEnd w:id="0"/>
    </w:p>
    <w:p w14:paraId="4EDB2F01" w14:textId="77777777" w:rsidR="00924A35" w:rsidRDefault="00924A35" w:rsidP="00924A35"/>
    <w:p w14:paraId="49A71A52" w14:textId="77777777" w:rsidR="00924A35" w:rsidRDefault="00924A35" w:rsidP="00924A35"/>
    <w:p w14:paraId="1077F4E5" w14:textId="1059ADA8" w:rsidR="00B82B29" w:rsidRPr="00B82B29" w:rsidRDefault="00B82B29" w:rsidP="00B82B29">
      <w:pPr>
        <w:ind w:left="0" w:firstLine="0"/>
        <w:rPr>
          <w:sz w:val="24"/>
          <w:szCs w:val="24"/>
        </w:rPr>
      </w:pPr>
      <w:r w:rsidRPr="00B82B29">
        <w:rPr>
          <w:sz w:val="24"/>
          <w:szCs w:val="24"/>
        </w:rPr>
        <w:t xml:space="preserve">                                             </w:t>
      </w:r>
      <w:r w:rsidR="00924A35">
        <w:rPr>
          <w:sz w:val="24"/>
          <w:szCs w:val="24"/>
        </w:rPr>
        <w:t xml:space="preserve">                                                                 </w:t>
      </w:r>
      <w:r w:rsidRPr="00B82B29">
        <w:rPr>
          <w:sz w:val="24"/>
          <w:szCs w:val="24"/>
        </w:rPr>
        <w:t xml:space="preserve">   Niechlów, dni</w:t>
      </w:r>
      <w:r w:rsidR="00E15B89">
        <w:rPr>
          <w:sz w:val="24"/>
          <w:szCs w:val="24"/>
        </w:rPr>
        <w:t>a.17.</w:t>
      </w:r>
      <w:r w:rsidRPr="00B82B29">
        <w:rPr>
          <w:sz w:val="24"/>
          <w:szCs w:val="24"/>
        </w:rPr>
        <w:t>05.2021 r.</w:t>
      </w:r>
    </w:p>
    <w:p w14:paraId="64FABEEB" w14:textId="77777777" w:rsidR="00B82B29" w:rsidRPr="00B82B29" w:rsidRDefault="00B82B29" w:rsidP="00B82B29">
      <w:pPr>
        <w:ind w:left="0" w:firstLine="0"/>
        <w:rPr>
          <w:sz w:val="24"/>
          <w:szCs w:val="24"/>
        </w:rPr>
      </w:pPr>
    </w:p>
    <w:p w14:paraId="027B3363" w14:textId="77777777" w:rsidR="00B82B29" w:rsidRPr="00B82B29" w:rsidRDefault="00B82B29" w:rsidP="00B82B29">
      <w:pPr>
        <w:ind w:left="0" w:firstLine="0"/>
        <w:rPr>
          <w:sz w:val="24"/>
          <w:szCs w:val="24"/>
        </w:rPr>
      </w:pPr>
    </w:p>
    <w:p w14:paraId="4B6F13AA" w14:textId="13371CC4" w:rsidR="00B82B29" w:rsidRPr="001C113C" w:rsidRDefault="00B82B29" w:rsidP="00B82B29">
      <w:pPr>
        <w:ind w:left="0" w:firstLine="0"/>
        <w:rPr>
          <w:b/>
          <w:bCs/>
          <w:sz w:val="24"/>
          <w:szCs w:val="24"/>
        </w:rPr>
      </w:pPr>
      <w:r w:rsidRPr="001C113C">
        <w:rPr>
          <w:b/>
          <w:bCs/>
          <w:sz w:val="24"/>
          <w:szCs w:val="24"/>
        </w:rPr>
        <w:t xml:space="preserve">                                                                                                      Rada Gminy Niechlów</w:t>
      </w:r>
    </w:p>
    <w:p w14:paraId="7F522B29" w14:textId="6AD4ABF8" w:rsidR="00B82B29" w:rsidRPr="001C113C" w:rsidRDefault="00B82B29" w:rsidP="00B82B29">
      <w:pPr>
        <w:ind w:left="0" w:firstLine="0"/>
        <w:rPr>
          <w:b/>
          <w:bCs/>
          <w:sz w:val="24"/>
          <w:szCs w:val="24"/>
        </w:rPr>
      </w:pPr>
      <w:r w:rsidRPr="001C113C">
        <w:rPr>
          <w:b/>
          <w:bCs/>
          <w:sz w:val="24"/>
          <w:szCs w:val="24"/>
        </w:rPr>
        <w:t xml:space="preserve">                                                                                                      w/m</w:t>
      </w:r>
    </w:p>
    <w:p w14:paraId="0E4EC2E7" w14:textId="77777777" w:rsidR="00B82B29" w:rsidRPr="001C113C" w:rsidRDefault="00B82B29" w:rsidP="00B82B29">
      <w:pPr>
        <w:ind w:left="0" w:firstLine="0"/>
        <w:rPr>
          <w:b/>
          <w:bCs/>
          <w:sz w:val="24"/>
          <w:szCs w:val="24"/>
        </w:rPr>
      </w:pPr>
    </w:p>
    <w:p w14:paraId="7E97C6E5" w14:textId="77777777" w:rsidR="00B82B29" w:rsidRPr="00B82B29" w:rsidRDefault="00B82B29" w:rsidP="00B82B29">
      <w:pPr>
        <w:ind w:left="0" w:firstLine="0"/>
        <w:rPr>
          <w:sz w:val="24"/>
          <w:szCs w:val="24"/>
        </w:rPr>
      </w:pPr>
    </w:p>
    <w:p w14:paraId="1FB63B20" w14:textId="77777777" w:rsidR="00B82B29" w:rsidRPr="00B82B29" w:rsidRDefault="00B82B29" w:rsidP="00B82B29">
      <w:pPr>
        <w:ind w:left="0" w:firstLine="0"/>
        <w:jc w:val="both"/>
        <w:rPr>
          <w:sz w:val="24"/>
          <w:szCs w:val="24"/>
        </w:rPr>
      </w:pPr>
      <w:r w:rsidRPr="00B82B29">
        <w:rPr>
          <w:sz w:val="24"/>
          <w:szCs w:val="24"/>
        </w:rPr>
        <w:t xml:space="preserve">      </w:t>
      </w:r>
    </w:p>
    <w:p w14:paraId="2D06FEE3" w14:textId="79BEE549" w:rsidR="00B82B29" w:rsidRPr="00B82B29" w:rsidRDefault="00B82B29" w:rsidP="00B82B29">
      <w:pPr>
        <w:ind w:left="0" w:firstLine="0"/>
        <w:jc w:val="both"/>
        <w:rPr>
          <w:sz w:val="24"/>
          <w:szCs w:val="24"/>
        </w:rPr>
      </w:pPr>
      <w:r w:rsidRPr="00B82B29">
        <w:rPr>
          <w:sz w:val="24"/>
          <w:szCs w:val="24"/>
        </w:rPr>
        <w:t xml:space="preserve">Na podstawie art.5a ustawy z dnia 24 kwietnia 2003 r. o działalności pożytku publicznego   </w:t>
      </w:r>
      <w:r w:rsidR="00645E1C">
        <w:rPr>
          <w:sz w:val="24"/>
          <w:szCs w:val="24"/>
        </w:rPr>
        <w:t xml:space="preserve">                     </w:t>
      </w:r>
      <w:r w:rsidRPr="00B82B29">
        <w:rPr>
          <w:sz w:val="24"/>
          <w:szCs w:val="24"/>
        </w:rPr>
        <w:t>i o wolontariacie Wójt Gminy Niechlów przedkłada sprawozdanie z realizacji rocznego Programu Współpracy Gminy Niechlów z Organizacjami Pozarządowymi oraz podmiotami wymienionymi w art.3 ust.3 ustawy z dnia 24 kwietnia 2003 r. o działalności pożytku publicznego i o wolontariacie za rok 2020.</w:t>
      </w:r>
    </w:p>
    <w:p w14:paraId="006D1027" w14:textId="77777777" w:rsidR="00B82B29" w:rsidRPr="00B82B29" w:rsidRDefault="00B82B29" w:rsidP="00B82B29">
      <w:pPr>
        <w:ind w:left="0" w:firstLine="0"/>
        <w:jc w:val="both"/>
        <w:rPr>
          <w:sz w:val="24"/>
          <w:szCs w:val="24"/>
        </w:rPr>
      </w:pPr>
    </w:p>
    <w:p w14:paraId="731158CB" w14:textId="77777777" w:rsidR="00B82B29" w:rsidRPr="00B82B29" w:rsidRDefault="00B82B29" w:rsidP="00B82B29">
      <w:pPr>
        <w:ind w:left="0" w:firstLine="0"/>
        <w:jc w:val="both"/>
        <w:rPr>
          <w:sz w:val="24"/>
          <w:szCs w:val="24"/>
        </w:rPr>
      </w:pPr>
    </w:p>
    <w:p w14:paraId="7B885F87" w14:textId="77777777" w:rsidR="00B82B29" w:rsidRPr="00B82B29" w:rsidRDefault="00B82B29" w:rsidP="00B82B29">
      <w:pPr>
        <w:ind w:left="0" w:firstLine="0"/>
        <w:jc w:val="both"/>
        <w:rPr>
          <w:sz w:val="24"/>
          <w:szCs w:val="24"/>
        </w:rPr>
      </w:pPr>
      <w:r w:rsidRPr="00B82B29">
        <w:rPr>
          <w:sz w:val="24"/>
          <w:szCs w:val="24"/>
        </w:rPr>
        <w:t xml:space="preserve">                                                                                                            Z poważaniem</w:t>
      </w:r>
    </w:p>
    <w:p w14:paraId="39C5A61E" w14:textId="77777777" w:rsidR="00B82B29" w:rsidRPr="00B82B29" w:rsidRDefault="00B82B29" w:rsidP="00B82B29">
      <w:pPr>
        <w:ind w:left="0" w:firstLine="0"/>
        <w:rPr>
          <w:sz w:val="24"/>
          <w:szCs w:val="24"/>
        </w:rPr>
      </w:pPr>
    </w:p>
    <w:p w14:paraId="6E82B246" w14:textId="77777777" w:rsidR="00B82B29" w:rsidRPr="00B82B29" w:rsidRDefault="00B82B29" w:rsidP="00B82B29">
      <w:pPr>
        <w:ind w:left="0" w:firstLine="0"/>
        <w:rPr>
          <w:sz w:val="24"/>
          <w:szCs w:val="24"/>
        </w:rPr>
      </w:pPr>
    </w:p>
    <w:p w14:paraId="26FE1E6B" w14:textId="77777777" w:rsidR="00B82B29" w:rsidRDefault="00B82B29" w:rsidP="00B82B29">
      <w:pPr>
        <w:ind w:left="0" w:firstLine="0"/>
        <w:rPr>
          <w:sz w:val="24"/>
          <w:szCs w:val="24"/>
        </w:rPr>
      </w:pPr>
      <w:r w:rsidRPr="00B82B29">
        <w:rPr>
          <w:sz w:val="24"/>
          <w:szCs w:val="24"/>
        </w:rPr>
        <w:t xml:space="preserve"> </w:t>
      </w:r>
    </w:p>
    <w:p w14:paraId="7DE1B36D" w14:textId="77777777" w:rsidR="00B82B29" w:rsidRDefault="00B82B29" w:rsidP="00B82B29">
      <w:pPr>
        <w:ind w:left="0" w:firstLine="0"/>
        <w:rPr>
          <w:sz w:val="24"/>
          <w:szCs w:val="24"/>
        </w:rPr>
      </w:pPr>
    </w:p>
    <w:p w14:paraId="56AD6484" w14:textId="77777777" w:rsidR="00B82B29" w:rsidRDefault="00B82B29" w:rsidP="00B82B29">
      <w:pPr>
        <w:ind w:left="0" w:firstLine="0"/>
        <w:rPr>
          <w:sz w:val="24"/>
          <w:szCs w:val="24"/>
        </w:rPr>
      </w:pPr>
    </w:p>
    <w:p w14:paraId="54F608F9" w14:textId="77777777" w:rsidR="00B82B29" w:rsidRDefault="00B82B29" w:rsidP="00B82B29">
      <w:pPr>
        <w:ind w:left="0" w:firstLine="0"/>
        <w:rPr>
          <w:sz w:val="24"/>
          <w:szCs w:val="24"/>
        </w:rPr>
      </w:pPr>
    </w:p>
    <w:p w14:paraId="7DC31D4F" w14:textId="77777777" w:rsidR="00B82B29" w:rsidRDefault="00B82B29" w:rsidP="00B82B29">
      <w:pPr>
        <w:ind w:left="0" w:firstLine="0"/>
        <w:rPr>
          <w:sz w:val="24"/>
          <w:szCs w:val="24"/>
        </w:rPr>
      </w:pPr>
    </w:p>
    <w:p w14:paraId="41484C45" w14:textId="77777777" w:rsidR="00B82B29" w:rsidRDefault="00B82B29" w:rsidP="00B82B29">
      <w:pPr>
        <w:ind w:left="0" w:firstLine="0"/>
        <w:rPr>
          <w:sz w:val="24"/>
          <w:szCs w:val="24"/>
        </w:rPr>
      </w:pPr>
    </w:p>
    <w:p w14:paraId="0DA2D48D" w14:textId="77777777" w:rsidR="00B82B29" w:rsidRDefault="00B82B29" w:rsidP="00B82B29">
      <w:pPr>
        <w:ind w:left="0" w:firstLine="0"/>
        <w:rPr>
          <w:sz w:val="24"/>
          <w:szCs w:val="24"/>
        </w:rPr>
      </w:pPr>
    </w:p>
    <w:p w14:paraId="3AC0E4C3" w14:textId="77777777" w:rsidR="00B82B29" w:rsidRDefault="00B82B29" w:rsidP="00B82B29">
      <w:pPr>
        <w:ind w:left="0" w:firstLine="0"/>
        <w:rPr>
          <w:sz w:val="24"/>
          <w:szCs w:val="24"/>
        </w:rPr>
      </w:pPr>
    </w:p>
    <w:p w14:paraId="11FCB03F" w14:textId="2392F5EB" w:rsidR="00B82B29" w:rsidRDefault="00B82B29" w:rsidP="00B82B29">
      <w:pPr>
        <w:ind w:left="0" w:firstLine="0"/>
        <w:rPr>
          <w:sz w:val="24"/>
          <w:szCs w:val="24"/>
        </w:rPr>
      </w:pPr>
    </w:p>
    <w:p w14:paraId="57F0F7E9" w14:textId="77777777" w:rsidR="003A190E" w:rsidRPr="00B82B29" w:rsidRDefault="003A190E" w:rsidP="00B82B29">
      <w:pPr>
        <w:ind w:left="0" w:firstLine="0"/>
        <w:rPr>
          <w:sz w:val="24"/>
          <w:szCs w:val="24"/>
        </w:rPr>
      </w:pPr>
    </w:p>
    <w:p w14:paraId="3A0AAEE4" w14:textId="77777777" w:rsidR="00B82B29" w:rsidRDefault="00B82B29" w:rsidP="00574694">
      <w:pPr>
        <w:ind w:left="0" w:firstLine="0"/>
        <w:rPr>
          <w:b/>
          <w:bCs/>
          <w:sz w:val="24"/>
          <w:szCs w:val="24"/>
        </w:rPr>
      </w:pPr>
    </w:p>
    <w:p w14:paraId="7C1ABE2C" w14:textId="404FE6D6" w:rsidR="00CA6B7A" w:rsidRPr="00574694" w:rsidRDefault="00574694" w:rsidP="00574694">
      <w:pPr>
        <w:ind w:left="0" w:firstLine="0"/>
        <w:rPr>
          <w:b/>
          <w:bCs/>
          <w:sz w:val="24"/>
          <w:szCs w:val="24"/>
        </w:rPr>
      </w:pPr>
      <w:r w:rsidRPr="00574694">
        <w:rPr>
          <w:b/>
          <w:bCs/>
          <w:sz w:val="24"/>
          <w:szCs w:val="24"/>
        </w:rPr>
        <w:lastRenderedPageBreak/>
        <w:t>I. Wprowadzenie</w:t>
      </w:r>
    </w:p>
    <w:p w14:paraId="74AEB4EE" w14:textId="108D7B1E" w:rsidR="00421F27" w:rsidRPr="00CA6B7A" w:rsidRDefault="00421F27" w:rsidP="00574694">
      <w:pPr>
        <w:ind w:left="357" w:firstLine="0"/>
        <w:jc w:val="both"/>
        <w:rPr>
          <w:sz w:val="24"/>
          <w:szCs w:val="24"/>
        </w:rPr>
      </w:pPr>
      <w:r w:rsidRPr="00CA6B7A">
        <w:rPr>
          <w:sz w:val="24"/>
          <w:szCs w:val="24"/>
        </w:rPr>
        <w:t>Zgodnie z zapisami art. 5a ust.3 ustawy z dnia 24 kwietnia 2003 r. o działalności pożytku</w:t>
      </w:r>
      <w:r w:rsidR="00254265" w:rsidRPr="00CA6B7A">
        <w:rPr>
          <w:sz w:val="24"/>
          <w:szCs w:val="24"/>
        </w:rPr>
        <w:t xml:space="preserve"> </w:t>
      </w:r>
      <w:r w:rsidRPr="00CA6B7A">
        <w:rPr>
          <w:sz w:val="24"/>
          <w:szCs w:val="24"/>
        </w:rPr>
        <w:t>publicznego i wolontariacie (tj. Dz.u.20</w:t>
      </w:r>
      <w:r w:rsidR="00A84D5B">
        <w:rPr>
          <w:sz w:val="24"/>
          <w:szCs w:val="24"/>
        </w:rPr>
        <w:t>20</w:t>
      </w:r>
      <w:r w:rsidRPr="00CA6B7A">
        <w:rPr>
          <w:sz w:val="24"/>
          <w:szCs w:val="24"/>
        </w:rPr>
        <w:t>, poz.</w:t>
      </w:r>
      <w:r w:rsidR="00A84D5B">
        <w:rPr>
          <w:sz w:val="24"/>
          <w:szCs w:val="24"/>
        </w:rPr>
        <w:t>1057</w:t>
      </w:r>
      <w:r w:rsidRPr="00CA6B7A">
        <w:rPr>
          <w:sz w:val="24"/>
          <w:szCs w:val="24"/>
        </w:rPr>
        <w:t>) Wójt Gminy Niechlów w terminie do 31 maja każdego roku zobowiązany jest przedłożyć</w:t>
      </w:r>
      <w:r w:rsidR="00A84D5B">
        <w:rPr>
          <w:sz w:val="24"/>
          <w:szCs w:val="24"/>
        </w:rPr>
        <w:t xml:space="preserve"> organowi stanowiącemu jednostki samorządu terytorialnego oraz opublikować  z Biuletynie Informacji Publicznej sprawozdanie z realizacji programu za rok poprzedni.</w:t>
      </w:r>
    </w:p>
    <w:p w14:paraId="0EA4F0E3" w14:textId="726446E6" w:rsidR="001D0DFC" w:rsidRPr="00CA6B7A" w:rsidRDefault="00A84D5B" w:rsidP="00574694">
      <w:pPr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A2AF6" w:rsidRPr="00CA6B7A">
        <w:rPr>
          <w:sz w:val="24"/>
          <w:szCs w:val="24"/>
        </w:rPr>
        <w:t xml:space="preserve">Program </w:t>
      </w:r>
      <w:r>
        <w:rPr>
          <w:sz w:val="24"/>
          <w:szCs w:val="24"/>
        </w:rPr>
        <w:t>W</w:t>
      </w:r>
      <w:r w:rsidR="006A2AF6" w:rsidRPr="00CA6B7A">
        <w:rPr>
          <w:sz w:val="24"/>
          <w:szCs w:val="24"/>
        </w:rPr>
        <w:t>spółpracy Gminy Niechlów z Organizacjami Pozarządowymi oraz Podmiotami Prowadzącymi Działalność Pożytku Publicznego</w:t>
      </w:r>
      <w:r>
        <w:rPr>
          <w:sz w:val="24"/>
          <w:szCs w:val="24"/>
        </w:rPr>
        <w:t xml:space="preserve"> wymienionymi w art.3 ust.3 ustawy z dnia 24 </w:t>
      </w:r>
      <w:r w:rsidR="001C113C">
        <w:rPr>
          <w:sz w:val="24"/>
          <w:szCs w:val="24"/>
        </w:rPr>
        <w:t>kwietnia</w:t>
      </w:r>
      <w:r>
        <w:rPr>
          <w:sz w:val="24"/>
          <w:szCs w:val="24"/>
        </w:rPr>
        <w:t xml:space="preserve"> 2003r. i o działalności pożytku publicznego i wolontariacie na 2020r.</w:t>
      </w:r>
      <w:r w:rsidR="006A2AF6" w:rsidRPr="00CA6B7A">
        <w:rPr>
          <w:sz w:val="24"/>
          <w:szCs w:val="24"/>
        </w:rPr>
        <w:t xml:space="preserve"> ro</w:t>
      </w:r>
      <w:r>
        <w:rPr>
          <w:sz w:val="24"/>
          <w:szCs w:val="24"/>
        </w:rPr>
        <w:t xml:space="preserve">k.”: </w:t>
      </w:r>
      <w:r w:rsidR="006A2AF6" w:rsidRPr="00CA6B7A">
        <w:rPr>
          <w:sz w:val="24"/>
          <w:szCs w:val="24"/>
        </w:rPr>
        <w:t>zosta</w:t>
      </w:r>
      <w:r w:rsidR="00A14475">
        <w:rPr>
          <w:sz w:val="24"/>
          <w:szCs w:val="24"/>
        </w:rPr>
        <w:t>ł uchwalony dnia 28 listopada 2019 r</w:t>
      </w:r>
      <w:r w:rsidR="006A2AF6" w:rsidRPr="00CA6B7A">
        <w:rPr>
          <w:sz w:val="24"/>
          <w:szCs w:val="24"/>
        </w:rPr>
        <w:t>.</w:t>
      </w:r>
      <w:r w:rsidR="00A14475">
        <w:rPr>
          <w:sz w:val="24"/>
          <w:szCs w:val="24"/>
        </w:rPr>
        <w:t xml:space="preserve"> </w:t>
      </w:r>
      <w:r w:rsidR="006A2AF6" w:rsidRPr="00CA6B7A">
        <w:rPr>
          <w:sz w:val="24"/>
          <w:szCs w:val="24"/>
        </w:rPr>
        <w:t>U</w:t>
      </w:r>
      <w:r w:rsidR="00A14475">
        <w:rPr>
          <w:sz w:val="24"/>
          <w:szCs w:val="24"/>
        </w:rPr>
        <w:t>chwałą Rady Gminy Niechlów nr XVIII</w:t>
      </w:r>
      <w:r w:rsidR="0057419A">
        <w:rPr>
          <w:sz w:val="24"/>
          <w:szCs w:val="24"/>
        </w:rPr>
        <w:t>/122/2019</w:t>
      </w:r>
      <w:r>
        <w:rPr>
          <w:sz w:val="24"/>
          <w:szCs w:val="24"/>
        </w:rPr>
        <w:t xml:space="preserve">. </w:t>
      </w:r>
      <w:r w:rsidR="006A2AF6" w:rsidRPr="00CA6B7A">
        <w:rPr>
          <w:sz w:val="24"/>
          <w:szCs w:val="24"/>
        </w:rPr>
        <w:t xml:space="preserve">Program został przyjęty zgodnie z zapisami ustawy z dnia 24 kwietnia 2003r. o działalności pożytku publicznego </w:t>
      </w:r>
      <w:r w:rsidR="001D0DFC" w:rsidRPr="00CA6B7A">
        <w:rPr>
          <w:sz w:val="24"/>
          <w:szCs w:val="24"/>
        </w:rPr>
        <w:t>i o wolontariacie ( Dz.U. z 2</w:t>
      </w:r>
      <w:r>
        <w:rPr>
          <w:sz w:val="24"/>
          <w:szCs w:val="24"/>
        </w:rPr>
        <w:t>020</w:t>
      </w:r>
      <w:r w:rsidR="001D0DFC" w:rsidRPr="00CA6B7A">
        <w:rPr>
          <w:sz w:val="24"/>
          <w:szCs w:val="24"/>
        </w:rPr>
        <w:t xml:space="preserve"> r.,poz.</w:t>
      </w:r>
      <w:r>
        <w:rPr>
          <w:sz w:val="24"/>
          <w:szCs w:val="24"/>
        </w:rPr>
        <w:t>1057</w:t>
      </w:r>
      <w:r w:rsidR="001D0DFC" w:rsidRPr="00CA6B7A">
        <w:rPr>
          <w:sz w:val="24"/>
          <w:szCs w:val="24"/>
        </w:rPr>
        <w:t>).</w:t>
      </w:r>
    </w:p>
    <w:p w14:paraId="46C8182D" w14:textId="2B6F0A1F" w:rsidR="006A2AF6" w:rsidRPr="00CA6B7A" w:rsidRDefault="001D0DFC" w:rsidP="00574694">
      <w:pPr>
        <w:ind w:left="357" w:firstLine="0"/>
        <w:jc w:val="both"/>
        <w:rPr>
          <w:sz w:val="24"/>
          <w:szCs w:val="24"/>
        </w:rPr>
      </w:pPr>
      <w:r w:rsidRPr="00CA6B7A">
        <w:rPr>
          <w:sz w:val="24"/>
          <w:szCs w:val="24"/>
        </w:rPr>
        <w:t>Celem głównym programu było kształtowanie społeczeństwa obywatels</w:t>
      </w:r>
      <w:r w:rsidR="00A84D5B">
        <w:rPr>
          <w:sz w:val="24"/>
          <w:szCs w:val="24"/>
        </w:rPr>
        <w:t>kiego,  jakości życia, pełniejsze zaspokajanie</w:t>
      </w:r>
      <w:r w:rsidR="00A3737F">
        <w:rPr>
          <w:sz w:val="24"/>
          <w:szCs w:val="24"/>
        </w:rPr>
        <w:t xml:space="preserve"> potrzeb społecznych mieszkańców oraz budowanie </w:t>
      </w:r>
      <w:r w:rsidR="00645E1C">
        <w:rPr>
          <w:sz w:val="24"/>
          <w:szCs w:val="24"/>
        </w:rPr>
        <w:t xml:space="preserve">                                   </w:t>
      </w:r>
      <w:r w:rsidR="00A3737F">
        <w:rPr>
          <w:sz w:val="24"/>
          <w:szCs w:val="24"/>
        </w:rPr>
        <w:t>i umacnianie partnerstwa pomiędzy gmina a organizacjami.</w:t>
      </w:r>
    </w:p>
    <w:p w14:paraId="554132E9" w14:textId="4F005C26" w:rsidR="001D0DFC" w:rsidRPr="00CA6B7A" w:rsidRDefault="001D0DFC" w:rsidP="00421F27">
      <w:pPr>
        <w:rPr>
          <w:sz w:val="24"/>
          <w:szCs w:val="24"/>
        </w:rPr>
      </w:pPr>
      <w:r w:rsidRPr="00CA6B7A">
        <w:rPr>
          <w:sz w:val="24"/>
          <w:szCs w:val="24"/>
        </w:rPr>
        <w:t>Celami szczegółowymi programu są:</w:t>
      </w:r>
    </w:p>
    <w:p w14:paraId="5BDBF445" w14:textId="609341B6" w:rsidR="001D0DFC" w:rsidRPr="00CA6B7A" w:rsidRDefault="001D0DFC" w:rsidP="001D0D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A6B7A">
        <w:rPr>
          <w:sz w:val="24"/>
          <w:szCs w:val="24"/>
        </w:rPr>
        <w:t>Popraw</w:t>
      </w:r>
      <w:r w:rsidR="00A3737F">
        <w:rPr>
          <w:sz w:val="24"/>
          <w:szCs w:val="24"/>
        </w:rPr>
        <w:t>a</w:t>
      </w:r>
      <w:r w:rsidRPr="00CA6B7A">
        <w:rPr>
          <w:sz w:val="24"/>
          <w:szCs w:val="24"/>
        </w:rPr>
        <w:t xml:space="preserve"> jakość życia, poprzez pełniejsze zaspokajanie potrzeb mieszkańców gminy Niechlów,</w:t>
      </w:r>
    </w:p>
    <w:p w14:paraId="1CA2B1ED" w14:textId="4552977C" w:rsidR="001D0DFC" w:rsidRPr="00CA6B7A" w:rsidRDefault="001D0DFC" w:rsidP="001D0D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A6B7A">
        <w:rPr>
          <w:sz w:val="24"/>
          <w:szCs w:val="24"/>
        </w:rPr>
        <w:t>Zwiększenie aktywności społeczności lokalnej,</w:t>
      </w:r>
    </w:p>
    <w:p w14:paraId="0C8A4B2A" w14:textId="63D1455F" w:rsidR="001D0DFC" w:rsidRPr="00CA6B7A" w:rsidRDefault="001D0DFC" w:rsidP="001D0D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A6B7A">
        <w:rPr>
          <w:sz w:val="24"/>
          <w:szCs w:val="24"/>
        </w:rPr>
        <w:t>Integracja podmiotów realizujących zadania publiczne,</w:t>
      </w:r>
    </w:p>
    <w:p w14:paraId="773FEEB6" w14:textId="5D52DE87" w:rsidR="00D476D6" w:rsidRPr="00A3737F" w:rsidRDefault="00A3737F" w:rsidP="00A3737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Zwiększenie udziału mieszkańców w rozwiązywaniu lokalnych problemów,</w:t>
      </w:r>
    </w:p>
    <w:p w14:paraId="5F5F76F9" w14:textId="2F25BB3B" w:rsidR="00D476D6" w:rsidRPr="00CA6B7A" w:rsidRDefault="00D476D6" w:rsidP="001D0D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A6B7A">
        <w:rPr>
          <w:sz w:val="24"/>
          <w:szCs w:val="24"/>
        </w:rPr>
        <w:t>Prezentacja dorobku organizacji pozarządowych i promowania ich osiągnięć,</w:t>
      </w:r>
    </w:p>
    <w:p w14:paraId="558C987B" w14:textId="70D81522" w:rsidR="00D476D6" w:rsidRPr="00CA6B7A" w:rsidRDefault="00D476D6" w:rsidP="001D0D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A6B7A">
        <w:rPr>
          <w:sz w:val="24"/>
          <w:szCs w:val="24"/>
        </w:rPr>
        <w:t>Pomoc merytoryczna dla projektów realizowanych przez organizacje pozarządowe przyczyniając się do poprawy życia mieszkańców Gminy Niechlów poprzez organizację szkoleń, przekazywanie informacji i prowadzenia konsultacji,</w:t>
      </w:r>
    </w:p>
    <w:p w14:paraId="71121CB8" w14:textId="77777777" w:rsidR="00B10833" w:rsidRDefault="00D476D6" w:rsidP="00B1083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A6B7A">
        <w:rPr>
          <w:sz w:val="24"/>
          <w:szCs w:val="24"/>
        </w:rPr>
        <w:t>Otwarcie na innowacyjność i konkurencyjność.</w:t>
      </w:r>
    </w:p>
    <w:p w14:paraId="77EFE054" w14:textId="3E3C637E" w:rsidR="00D476D6" w:rsidRPr="00B10833" w:rsidRDefault="00D476D6" w:rsidP="00B10833">
      <w:pPr>
        <w:ind w:left="0" w:firstLine="0"/>
        <w:rPr>
          <w:sz w:val="24"/>
          <w:szCs w:val="24"/>
        </w:rPr>
      </w:pPr>
      <w:r w:rsidRPr="00B10833">
        <w:rPr>
          <w:b/>
          <w:bCs/>
          <w:sz w:val="24"/>
          <w:szCs w:val="24"/>
        </w:rPr>
        <w:t>II. Otwarty konkurs ofert</w:t>
      </w:r>
    </w:p>
    <w:p w14:paraId="6A9AD661" w14:textId="0125EC67" w:rsidR="00B457DE" w:rsidRPr="00CA6B7A" w:rsidRDefault="00AA5E99" w:rsidP="00D6737D">
      <w:pPr>
        <w:ind w:left="426" w:firstLine="0"/>
        <w:jc w:val="both"/>
        <w:rPr>
          <w:sz w:val="24"/>
          <w:szCs w:val="24"/>
        </w:rPr>
      </w:pPr>
      <w:r w:rsidRPr="00CA6B7A">
        <w:rPr>
          <w:sz w:val="24"/>
          <w:szCs w:val="24"/>
        </w:rPr>
        <w:t xml:space="preserve">Współpraca Gminy Niechlów z organizacjami pozarządowymi oraz podmiotami </w:t>
      </w:r>
      <w:r w:rsidR="00CA6B7A">
        <w:rPr>
          <w:sz w:val="24"/>
          <w:szCs w:val="24"/>
        </w:rPr>
        <w:t xml:space="preserve">   </w:t>
      </w:r>
      <w:r w:rsidR="00574694">
        <w:rPr>
          <w:sz w:val="24"/>
          <w:szCs w:val="24"/>
        </w:rPr>
        <w:t xml:space="preserve">                                          </w:t>
      </w:r>
      <w:r w:rsidRPr="00CA6B7A">
        <w:rPr>
          <w:sz w:val="24"/>
          <w:szCs w:val="24"/>
        </w:rPr>
        <w:t>prowadzącymi działalność pożytku publicznego polega</w:t>
      </w:r>
      <w:r w:rsidR="00B10833">
        <w:rPr>
          <w:sz w:val="24"/>
          <w:szCs w:val="24"/>
        </w:rPr>
        <w:t>ła</w:t>
      </w:r>
      <w:r w:rsidRPr="00CA6B7A">
        <w:rPr>
          <w:sz w:val="24"/>
          <w:szCs w:val="24"/>
        </w:rPr>
        <w:t xml:space="preserve"> na zleceniu realizacji zadań </w:t>
      </w:r>
      <w:r w:rsidR="00574694">
        <w:rPr>
          <w:sz w:val="24"/>
          <w:szCs w:val="24"/>
        </w:rPr>
        <w:t xml:space="preserve">    </w:t>
      </w:r>
      <w:r w:rsidRPr="00CA6B7A">
        <w:rPr>
          <w:sz w:val="24"/>
          <w:szCs w:val="24"/>
        </w:rPr>
        <w:t xml:space="preserve">publicznych w formie wsparcia wraz z udzieleniem dotacji na dofinansowanie ich realizacji. Zlecenie realizacji zadań publicznych odbywało się po przeprowadzeniu otwartego konkursu ofert, zgodnie z trybem określonym w ustawie z dnia 24 kwietnia 2003 r. o działalności pożytku </w:t>
      </w:r>
      <w:r w:rsidR="00D41640" w:rsidRPr="00CA6B7A">
        <w:rPr>
          <w:sz w:val="24"/>
          <w:szCs w:val="24"/>
        </w:rPr>
        <w:t>publicznego i o wolontariacie</w:t>
      </w:r>
      <w:r w:rsidR="00B457DE" w:rsidRPr="00CA6B7A">
        <w:rPr>
          <w:sz w:val="24"/>
          <w:szCs w:val="24"/>
        </w:rPr>
        <w:t xml:space="preserve"> (Dz.U. z</w:t>
      </w:r>
      <w:r w:rsidR="00B10833">
        <w:rPr>
          <w:sz w:val="24"/>
          <w:szCs w:val="24"/>
        </w:rPr>
        <w:t xml:space="preserve"> </w:t>
      </w:r>
      <w:r w:rsidR="00B457DE" w:rsidRPr="00CA6B7A">
        <w:rPr>
          <w:sz w:val="24"/>
          <w:szCs w:val="24"/>
        </w:rPr>
        <w:t>2019 r. ,poz.688)</w:t>
      </w:r>
      <w:r w:rsidR="00D41640" w:rsidRPr="00CA6B7A">
        <w:rPr>
          <w:sz w:val="24"/>
          <w:szCs w:val="24"/>
        </w:rPr>
        <w:t>.</w:t>
      </w:r>
    </w:p>
    <w:p w14:paraId="5996279D" w14:textId="77777777" w:rsidR="00B457DE" w:rsidRPr="00CA6B7A" w:rsidRDefault="00D41640" w:rsidP="00D6737D">
      <w:pPr>
        <w:ind w:left="426" w:firstLine="0"/>
        <w:jc w:val="both"/>
        <w:rPr>
          <w:sz w:val="24"/>
          <w:szCs w:val="24"/>
        </w:rPr>
      </w:pPr>
      <w:r w:rsidRPr="00CA6B7A">
        <w:rPr>
          <w:sz w:val="24"/>
          <w:szCs w:val="24"/>
        </w:rPr>
        <w:t>W roku</w:t>
      </w:r>
      <w:r w:rsidR="00B457DE" w:rsidRPr="00CA6B7A">
        <w:rPr>
          <w:sz w:val="24"/>
          <w:szCs w:val="24"/>
        </w:rPr>
        <w:t xml:space="preserve"> 2020 r na realizację zadań publicznych objętych Programem Współpracy przeznaczono kwotę 68.000,00 zł. </w:t>
      </w:r>
    </w:p>
    <w:p w14:paraId="45F8E34B" w14:textId="115E5092" w:rsidR="00514034" w:rsidRDefault="00B457DE" w:rsidP="00D6737D">
      <w:pPr>
        <w:ind w:left="426" w:firstLine="0"/>
        <w:jc w:val="both"/>
        <w:rPr>
          <w:sz w:val="24"/>
          <w:szCs w:val="24"/>
        </w:rPr>
      </w:pPr>
      <w:r w:rsidRPr="00CA6B7A">
        <w:rPr>
          <w:sz w:val="24"/>
          <w:szCs w:val="24"/>
        </w:rPr>
        <w:t>W 2020 r. Gmina Niechlów ogłosiła</w:t>
      </w:r>
      <w:r w:rsidR="002E743A">
        <w:rPr>
          <w:sz w:val="24"/>
          <w:szCs w:val="24"/>
        </w:rPr>
        <w:t xml:space="preserve"> trzy</w:t>
      </w:r>
      <w:r w:rsidRPr="00CA6B7A">
        <w:rPr>
          <w:sz w:val="24"/>
          <w:szCs w:val="24"/>
        </w:rPr>
        <w:t xml:space="preserve"> otwart</w:t>
      </w:r>
      <w:r w:rsidR="002E743A">
        <w:rPr>
          <w:sz w:val="24"/>
          <w:szCs w:val="24"/>
        </w:rPr>
        <w:t>e</w:t>
      </w:r>
      <w:r w:rsidRPr="00CA6B7A">
        <w:rPr>
          <w:sz w:val="24"/>
          <w:szCs w:val="24"/>
        </w:rPr>
        <w:t xml:space="preserve"> konkurs</w:t>
      </w:r>
      <w:r w:rsidR="002E743A">
        <w:rPr>
          <w:sz w:val="24"/>
          <w:szCs w:val="24"/>
        </w:rPr>
        <w:t>y</w:t>
      </w:r>
      <w:r w:rsidRPr="00CA6B7A">
        <w:rPr>
          <w:sz w:val="24"/>
          <w:szCs w:val="24"/>
        </w:rPr>
        <w:t xml:space="preserve"> ofert obejmując</w:t>
      </w:r>
      <w:r w:rsidR="002E743A">
        <w:rPr>
          <w:sz w:val="24"/>
          <w:szCs w:val="24"/>
        </w:rPr>
        <w:t>e</w:t>
      </w:r>
      <w:r w:rsidRPr="00CA6B7A">
        <w:rPr>
          <w:sz w:val="24"/>
          <w:szCs w:val="24"/>
        </w:rPr>
        <w:t xml:space="preserve"> zadania </w:t>
      </w:r>
      <w:r w:rsidR="00645E1C">
        <w:rPr>
          <w:sz w:val="24"/>
          <w:szCs w:val="24"/>
        </w:rPr>
        <w:t xml:space="preserve">                       </w:t>
      </w:r>
      <w:r w:rsidRPr="00CA6B7A">
        <w:rPr>
          <w:sz w:val="24"/>
          <w:szCs w:val="24"/>
        </w:rPr>
        <w:t>w zakresie: „Upowszechnienia kultury fizycznej i sportu”. W ogłoszony</w:t>
      </w:r>
      <w:r w:rsidR="002E743A">
        <w:rPr>
          <w:sz w:val="24"/>
          <w:szCs w:val="24"/>
        </w:rPr>
        <w:t>ch</w:t>
      </w:r>
      <w:r w:rsidRPr="00CA6B7A">
        <w:rPr>
          <w:sz w:val="24"/>
          <w:szCs w:val="24"/>
        </w:rPr>
        <w:t xml:space="preserve"> konkurs</w:t>
      </w:r>
      <w:r w:rsidR="002E743A">
        <w:rPr>
          <w:sz w:val="24"/>
          <w:szCs w:val="24"/>
        </w:rPr>
        <w:t>ach</w:t>
      </w:r>
      <w:r w:rsidRPr="00CA6B7A">
        <w:rPr>
          <w:sz w:val="24"/>
          <w:szCs w:val="24"/>
        </w:rPr>
        <w:t xml:space="preserve"> stowarzyszenia z terenu Gminy Niechlów złożyły </w:t>
      </w:r>
      <w:r w:rsidR="002E743A">
        <w:rPr>
          <w:sz w:val="24"/>
          <w:szCs w:val="24"/>
        </w:rPr>
        <w:t>5</w:t>
      </w:r>
      <w:r w:rsidRPr="00CA6B7A">
        <w:rPr>
          <w:sz w:val="24"/>
          <w:szCs w:val="24"/>
        </w:rPr>
        <w:t xml:space="preserve"> ofert</w:t>
      </w:r>
      <w:r w:rsidR="002E743A">
        <w:rPr>
          <w:sz w:val="24"/>
          <w:szCs w:val="24"/>
        </w:rPr>
        <w:t>, cztery oferty otrzymały dofinansowanie. Podpisano stosowne umowy.</w:t>
      </w:r>
    </w:p>
    <w:p w14:paraId="566163A8" w14:textId="41926B83" w:rsidR="00AA5E99" w:rsidRPr="00CA6B7A" w:rsidRDefault="00B457DE" w:rsidP="002E743A">
      <w:pPr>
        <w:jc w:val="both"/>
        <w:rPr>
          <w:sz w:val="24"/>
          <w:szCs w:val="24"/>
        </w:rPr>
      </w:pPr>
      <w:r w:rsidRPr="00CA6B7A">
        <w:rPr>
          <w:sz w:val="24"/>
          <w:szCs w:val="24"/>
        </w:rPr>
        <w:lastRenderedPageBreak/>
        <w:t>Udzielono łącznie dotacj</w:t>
      </w:r>
      <w:r w:rsidR="002E743A">
        <w:rPr>
          <w:sz w:val="24"/>
          <w:szCs w:val="24"/>
        </w:rPr>
        <w:t>i</w:t>
      </w:r>
      <w:r w:rsidRPr="00CA6B7A">
        <w:rPr>
          <w:sz w:val="24"/>
          <w:szCs w:val="24"/>
        </w:rPr>
        <w:t xml:space="preserve"> na realizację przedmiotowych zadań w kwocie 6</w:t>
      </w:r>
      <w:r w:rsidR="002E743A">
        <w:rPr>
          <w:sz w:val="24"/>
          <w:szCs w:val="24"/>
        </w:rPr>
        <w:t>7</w:t>
      </w:r>
      <w:r w:rsidRPr="00CA6B7A">
        <w:rPr>
          <w:sz w:val="24"/>
          <w:szCs w:val="24"/>
        </w:rPr>
        <w:t>.</w:t>
      </w:r>
      <w:r w:rsidR="002E743A">
        <w:rPr>
          <w:sz w:val="24"/>
          <w:szCs w:val="24"/>
        </w:rPr>
        <w:t>6</w:t>
      </w:r>
      <w:r w:rsidRPr="00CA6B7A">
        <w:rPr>
          <w:sz w:val="24"/>
          <w:szCs w:val="24"/>
        </w:rPr>
        <w:t>00,00 zł</w:t>
      </w:r>
      <w:r w:rsidR="002E743A">
        <w:rPr>
          <w:sz w:val="24"/>
          <w:szCs w:val="24"/>
        </w:rPr>
        <w:t>.</w:t>
      </w:r>
      <w:r w:rsidR="00AA5E99" w:rsidRPr="00CA6B7A">
        <w:rPr>
          <w:sz w:val="24"/>
          <w:szCs w:val="24"/>
        </w:rPr>
        <w:t xml:space="preserve"> </w:t>
      </w:r>
    </w:p>
    <w:p w14:paraId="72F881A4" w14:textId="77777777" w:rsidR="00586E4F" w:rsidRDefault="00586E4F" w:rsidP="00254265">
      <w:pPr>
        <w:ind w:left="0"/>
        <w:jc w:val="both"/>
      </w:pPr>
      <w:r>
        <w:t xml:space="preserve">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90"/>
        <w:gridCol w:w="2266"/>
      </w:tblGrid>
      <w:tr w:rsidR="00586E4F" w14:paraId="749580D2" w14:textId="77777777" w:rsidTr="00586E4F">
        <w:tc>
          <w:tcPr>
            <w:tcW w:w="704" w:type="dxa"/>
          </w:tcPr>
          <w:p w14:paraId="5675DD28" w14:textId="50A113C0" w:rsidR="00586E4F" w:rsidRPr="00CA6B7A" w:rsidRDefault="00586E4F" w:rsidP="00CA6B7A">
            <w:pPr>
              <w:ind w:left="0" w:firstLine="0"/>
              <w:jc w:val="center"/>
              <w:rPr>
                <w:b/>
                <w:bCs/>
              </w:rPr>
            </w:pPr>
            <w:r w:rsidRPr="00CA6B7A">
              <w:rPr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02B21B3B" w14:textId="767C118B" w:rsidR="00586E4F" w:rsidRPr="00CA6B7A" w:rsidRDefault="00586E4F" w:rsidP="00CA6B7A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A6B7A">
              <w:rPr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690" w:type="dxa"/>
          </w:tcPr>
          <w:p w14:paraId="05CB55CB" w14:textId="524E6974" w:rsidR="00586E4F" w:rsidRPr="00CA6B7A" w:rsidRDefault="00586E4F" w:rsidP="00CA6B7A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A6B7A">
              <w:rPr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2266" w:type="dxa"/>
          </w:tcPr>
          <w:p w14:paraId="64A6F86E" w14:textId="57E3A544" w:rsidR="00586E4F" w:rsidRPr="00CA6B7A" w:rsidRDefault="00586E4F" w:rsidP="00CA6B7A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A6B7A">
              <w:rPr>
                <w:b/>
                <w:bCs/>
                <w:sz w:val="24"/>
                <w:szCs w:val="24"/>
              </w:rPr>
              <w:t>Przyznana kwota dotacji</w:t>
            </w:r>
          </w:p>
        </w:tc>
      </w:tr>
      <w:tr w:rsidR="00586E4F" w14:paraId="409E30A4" w14:textId="77777777" w:rsidTr="00586E4F">
        <w:tc>
          <w:tcPr>
            <w:tcW w:w="704" w:type="dxa"/>
          </w:tcPr>
          <w:p w14:paraId="267BE649" w14:textId="0F836764" w:rsidR="00586E4F" w:rsidRPr="00CA6B7A" w:rsidRDefault="00586E4F" w:rsidP="00254265">
            <w:pPr>
              <w:ind w:left="0" w:firstLine="0"/>
              <w:jc w:val="both"/>
              <w:rPr>
                <w:b/>
                <w:bCs/>
              </w:rPr>
            </w:pPr>
            <w:r w:rsidRPr="00CA6B7A">
              <w:rPr>
                <w:b/>
                <w:bCs/>
              </w:rPr>
              <w:t>1.</w:t>
            </w:r>
          </w:p>
        </w:tc>
        <w:tc>
          <w:tcPr>
            <w:tcW w:w="3402" w:type="dxa"/>
          </w:tcPr>
          <w:p w14:paraId="7A3E4ADE" w14:textId="021681B2" w:rsidR="00586E4F" w:rsidRPr="00586E4F" w:rsidRDefault="00586E4F" w:rsidP="00586E4F">
            <w:pPr>
              <w:ind w:left="0" w:firstLine="0"/>
              <w:jc w:val="center"/>
              <w:rPr>
                <w:sz w:val="24"/>
                <w:szCs w:val="24"/>
              </w:rPr>
            </w:pPr>
            <w:r w:rsidRPr="00586E4F">
              <w:rPr>
                <w:sz w:val="24"/>
                <w:szCs w:val="24"/>
              </w:rPr>
              <w:t>Upowszechnienie</w:t>
            </w:r>
            <w:r>
              <w:rPr>
                <w:sz w:val="24"/>
                <w:szCs w:val="24"/>
              </w:rPr>
              <w:t xml:space="preserve"> </w:t>
            </w:r>
            <w:r w:rsidRPr="00586E4F">
              <w:rPr>
                <w:sz w:val="24"/>
                <w:szCs w:val="24"/>
              </w:rPr>
              <w:t>kultury fizycznej   i sportu</w:t>
            </w:r>
          </w:p>
        </w:tc>
        <w:tc>
          <w:tcPr>
            <w:tcW w:w="2690" w:type="dxa"/>
          </w:tcPr>
          <w:p w14:paraId="42CB2A5F" w14:textId="76C84D89" w:rsidR="00586E4F" w:rsidRPr="00586E4F" w:rsidRDefault="00586E4F" w:rsidP="00254265">
            <w:pPr>
              <w:ind w:left="0" w:firstLine="0"/>
              <w:jc w:val="both"/>
              <w:rPr>
                <w:sz w:val="24"/>
                <w:szCs w:val="24"/>
              </w:rPr>
            </w:pPr>
            <w:r w:rsidRPr="00586E4F">
              <w:rPr>
                <w:sz w:val="24"/>
                <w:szCs w:val="24"/>
              </w:rPr>
              <w:t>GUKS „SOKÓŁ” Niechlów</w:t>
            </w:r>
          </w:p>
        </w:tc>
        <w:tc>
          <w:tcPr>
            <w:tcW w:w="2266" w:type="dxa"/>
          </w:tcPr>
          <w:p w14:paraId="072564F1" w14:textId="6726B92A" w:rsidR="00586E4F" w:rsidRPr="00586E4F" w:rsidRDefault="00586E4F" w:rsidP="00254265">
            <w:pPr>
              <w:ind w:left="0" w:firstLine="0"/>
              <w:jc w:val="both"/>
              <w:rPr>
                <w:sz w:val="24"/>
                <w:szCs w:val="24"/>
              </w:rPr>
            </w:pPr>
            <w:r w:rsidRPr="00586E4F">
              <w:rPr>
                <w:sz w:val="24"/>
                <w:szCs w:val="24"/>
              </w:rPr>
              <w:t>22.000,00 zł</w:t>
            </w:r>
          </w:p>
        </w:tc>
      </w:tr>
      <w:tr w:rsidR="00586E4F" w14:paraId="1AA1E323" w14:textId="77777777" w:rsidTr="00586E4F">
        <w:tc>
          <w:tcPr>
            <w:tcW w:w="704" w:type="dxa"/>
          </w:tcPr>
          <w:p w14:paraId="0FBCDB2C" w14:textId="02D0155D" w:rsidR="00586E4F" w:rsidRPr="00CA6B7A" w:rsidRDefault="00586E4F" w:rsidP="00254265">
            <w:pPr>
              <w:ind w:left="0" w:firstLine="0"/>
              <w:jc w:val="both"/>
              <w:rPr>
                <w:b/>
                <w:bCs/>
              </w:rPr>
            </w:pPr>
            <w:r w:rsidRPr="00CA6B7A">
              <w:rPr>
                <w:b/>
                <w:bCs/>
              </w:rPr>
              <w:t>2.</w:t>
            </w:r>
          </w:p>
        </w:tc>
        <w:tc>
          <w:tcPr>
            <w:tcW w:w="3402" w:type="dxa"/>
          </w:tcPr>
          <w:p w14:paraId="5B30E76C" w14:textId="669064C1" w:rsidR="00586E4F" w:rsidRPr="00586E4F" w:rsidRDefault="00586E4F" w:rsidP="00586E4F">
            <w:pPr>
              <w:ind w:left="0" w:firstLine="0"/>
              <w:jc w:val="center"/>
              <w:rPr>
                <w:sz w:val="24"/>
                <w:szCs w:val="24"/>
              </w:rPr>
            </w:pPr>
            <w:r w:rsidRPr="00586E4F">
              <w:rPr>
                <w:sz w:val="24"/>
                <w:szCs w:val="24"/>
              </w:rPr>
              <w:t>Upowszechnienie kultury fizycznej   i sportu</w:t>
            </w:r>
          </w:p>
        </w:tc>
        <w:tc>
          <w:tcPr>
            <w:tcW w:w="2690" w:type="dxa"/>
          </w:tcPr>
          <w:p w14:paraId="7E2AFC2A" w14:textId="57B4F083" w:rsidR="00586E4F" w:rsidRPr="00586E4F" w:rsidRDefault="00586E4F" w:rsidP="00254265">
            <w:pPr>
              <w:ind w:left="0" w:firstLine="0"/>
              <w:jc w:val="both"/>
              <w:rPr>
                <w:sz w:val="24"/>
                <w:szCs w:val="24"/>
              </w:rPr>
            </w:pPr>
            <w:r w:rsidRPr="00586E4F">
              <w:rPr>
                <w:sz w:val="24"/>
                <w:szCs w:val="24"/>
              </w:rPr>
              <w:t>ULKS „VICTORIA” Siciny</w:t>
            </w:r>
          </w:p>
        </w:tc>
        <w:tc>
          <w:tcPr>
            <w:tcW w:w="2266" w:type="dxa"/>
          </w:tcPr>
          <w:p w14:paraId="5218C09B" w14:textId="4DC8782F" w:rsidR="00586E4F" w:rsidRPr="00CA6B7A" w:rsidRDefault="00CA6B7A" w:rsidP="00254265">
            <w:pPr>
              <w:ind w:left="0" w:firstLine="0"/>
              <w:jc w:val="both"/>
              <w:rPr>
                <w:sz w:val="24"/>
                <w:szCs w:val="24"/>
              </w:rPr>
            </w:pPr>
            <w:r w:rsidRPr="00CA6B7A">
              <w:rPr>
                <w:sz w:val="24"/>
                <w:szCs w:val="24"/>
              </w:rPr>
              <w:t>26.000,00 zł</w:t>
            </w:r>
          </w:p>
        </w:tc>
      </w:tr>
      <w:tr w:rsidR="00586E4F" w14:paraId="44B18979" w14:textId="77777777" w:rsidTr="00586E4F">
        <w:tc>
          <w:tcPr>
            <w:tcW w:w="704" w:type="dxa"/>
          </w:tcPr>
          <w:p w14:paraId="4F936D9C" w14:textId="6A6CB244" w:rsidR="00586E4F" w:rsidRPr="00CA6B7A" w:rsidRDefault="00586E4F" w:rsidP="00254265">
            <w:pPr>
              <w:ind w:left="0" w:firstLine="0"/>
              <w:jc w:val="both"/>
              <w:rPr>
                <w:b/>
                <w:bCs/>
              </w:rPr>
            </w:pPr>
            <w:r w:rsidRPr="00CA6B7A">
              <w:rPr>
                <w:b/>
                <w:bCs/>
              </w:rPr>
              <w:t>3.</w:t>
            </w:r>
          </w:p>
        </w:tc>
        <w:tc>
          <w:tcPr>
            <w:tcW w:w="3402" w:type="dxa"/>
          </w:tcPr>
          <w:p w14:paraId="65E0E6D7" w14:textId="1305916E" w:rsidR="00586E4F" w:rsidRPr="00CA6B7A" w:rsidRDefault="00586E4F" w:rsidP="00586E4F">
            <w:pPr>
              <w:ind w:left="0" w:firstLine="0"/>
              <w:jc w:val="center"/>
              <w:rPr>
                <w:sz w:val="24"/>
                <w:szCs w:val="24"/>
              </w:rPr>
            </w:pPr>
            <w:r w:rsidRPr="00CA6B7A">
              <w:rPr>
                <w:sz w:val="24"/>
                <w:szCs w:val="24"/>
              </w:rPr>
              <w:t>Upowszechnienie kultury fizycznej   i sportu</w:t>
            </w:r>
          </w:p>
        </w:tc>
        <w:tc>
          <w:tcPr>
            <w:tcW w:w="2690" w:type="dxa"/>
          </w:tcPr>
          <w:p w14:paraId="0004B8E6" w14:textId="60E964CD" w:rsidR="00586E4F" w:rsidRPr="00CA6B7A" w:rsidRDefault="00CA6B7A" w:rsidP="00CA6B7A">
            <w:pPr>
              <w:ind w:left="0" w:firstLine="0"/>
              <w:jc w:val="center"/>
              <w:rPr>
                <w:sz w:val="24"/>
                <w:szCs w:val="24"/>
              </w:rPr>
            </w:pPr>
            <w:r w:rsidRPr="00CA6B7A">
              <w:rPr>
                <w:sz w:val="24"/>
                <w:szCs w:val="24"/>
              </w:rPr>
              <w:t xml:space="preserve">Klub Sportowy </w:t>
            </w:r>
            <w:proofErr w:type="spellStart"/>
            <w:r w:rsidRPr="00CA6B7A">
              <w:rPr>
                <w:sz w:val="24"/>
                <w:szCs w:val="24"/>
              </w:rPr>
              <w:t>Triumphator</w:t>
            </w:r>
            <w:proofErr w:type="spellEnd"/>
          </w:p>
        </w:tc>
        <w:tc>
          <w:tcPr>
            <w:tcW w:w="2266" w:type="dxa"/>
          </w:tcPr>
          <w:p w14:paraId="50360D85" w14:textId="7EA21FC3" w:rsidR="00586E4F" w:rsidRPr="00CA6B7A" w:rsidRDefault="00B10833" w:rsidP="00DE088E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19.600,00 zł</w:t>
            </w:r>
          </w:p>
        </w:tc>
      </w:tr>
      <w:tr w:rsidR="00586E4F" w14:paraId="704C8CEA" w14:textId="77777777" w:rsidTr="00176C27">
        <w:tc>
          <w:tcPr>
            <w:tcW w:w="704" w:type="dxa"/>
          </w:tcPr>
          <w:p w14:paraId="69F3CCB5" w14:textId="701CF94E" w:rsidR="00586E4F" w:rsidRDefault="00586E4F" w:rsidP="00254265">
            <w:pPr>
              <w:ind w:left="0" w:firstLine="0"/>
              <w:jc w:val="both"/>
            </w:pPr>
          </w:p>
        </w:tc>
        <w:tc>
          <w:tcPr>
            <w:tcW w:w="6092" w:type="dxa"/>
            <w:gridSpan w:val="2"/>
          </w:tcPr>
          <w:p w14:paraId="4D7D4DA9" w14:textId="0129AB92" w:rsidR="00586E4F" w:rsidRPr="00CA6B7A" w:rsidRDefault="00CA6B7A" w:rsidP="00254265">
            <w:pPr>
              <w:ind w:left="0" w:firstLine="0"/>
              <w:jc w:val="both"/>
              <w:rPr>
                <w:sz w:val="24"/>
                <w:szCs w:val="24"/>
              </w:rPr>
            </w:pPr>
            <w:r w:rsidRPr="00CA6B7A">
              <w:rPr>
                <w:sz w:val="24"/>
                <w:szCs w:val="24"/>
              </w:rPr>
              <w:t>ŁĄCZNIE:</w:t>
            </w:r>
          </w:p>
        </w:tc>
        <w:tc>
          <w:tcPr>
            <w:tcW w:w="2266" w:type="dxa"/>
          </w:tcPr>
          <w:p w14:paraId="5B192FD3" w14:textId="36A42EDB" w:rsidR="00586E4F" w:rsidRPr="00CA6B7A" w:rsidRDefault="00DE088E" w:rsidP="00254265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743A">
              <w:rPr>
                <w:sz w:val="24"/>
                <w:szCs w:val="24"/>
              </w:rPr>
              <w:t>7</w:t>
            </w:r>
            <w:r w:rsidR="00CA6B7A" w:rsidRPr="00CA6B7A">
              <w:rPr>
                <w:sz w:val="24"/>
                <w:szCs w:val="24"/>
              </w:rPr>
              <w:t>.</w:t>
            </w:r>
            <w:r w:rsidR="002E743A">
              <w:rPr>
                <w:sz w:val="24"/>
                <w:szCs w:val="24"/>
              </w:rPr>
              <w:t>6</w:t>
            </w:r>
            <w:r w:rsidR="00CA6B7A" w:rsidRPr="00CA6B7A">
              <w:rPr>
                <w:sz w:val="24"/>
                <w:szCs w:val="24"/>
              </w:rPr>
              <w:t>00,00 zł</w:t>
            </w:r>
          </w:p>
        </w:tc>
      </w:tr>
    </w:tbl>
    <w:p w14:paraId="7727456A" w14:textId="74209FA4" w:rsidR="00574694" w:rsidRDefault="00574694" w:rsidP="003A190E">
      <w:pPr>
        <w:ind w:left="0" w:firstLine="0"/>
        <w:jc w:val="both"/>
      </w:pPr>
    </w:p>
    <w:p w14:paraId="067DD4FE" w14:textId="1554A41F" w:rsidR="00574694" w:rsidRPr="00823054" w:rsidRDefault="00574694" w:rsidP="00254265">
      <w:pPr>
        <w:ind w:left="0"/>
        <w:jc w:val="both"/>
        <w:rPr>
          <w:b/>
          <w:bCs/>
          <w:sz w:val="24"/>
          <w:szCs w:val="24"/>
        </w:rPr>
      </w:pPr>
      <w:r w:rsidRPr="00574694">
        <w:rPr>
          <w:b/>
          <w:bCs/>
        </w:rPr>
        <w:t xml:space="preserve">             </w:t>
      </w:r>
      <w:r w:rsidRPr="00823054">
        <w:rPr>
          <w:b/>
          <w:bCs/>
          <w:sz w:val="24"/>
          <w:szCs w:val="24"/>
        </w:rPr>
        <w:t>III. Pozostałe formy współpracy Gminy Niechlów w 2020 roku</w:t>
      </w:r>
    </w:p>
    <w:p w14:paraId="33FA5A75" w14:textId="62A9BA6E" w:rsidR="00574694" w:rsidRDefault="009F5069" w:rsidP="00D6737D">
      <w:pPr>
        <w:tabs>
          <w:tab w:val="center" w:pos="4176"/>
        </w:tabs>
        <w:ind w:left="426" w:firstLine="0"/>
        <w:jc w:val="both"/>
        <w:rPr>
          <w:sz w:val="24"/>
          <w:szCs w:val="24"/>
        </w:rPr>
      </w:pPr>
      <w:r w:rsidRPr="00823054">
        <w:rPr>
          <w:sz w:val="24"/>
          <w:szCs w:val="24"/>
        </w:rPr>
        <w:t>Istotnym elementem współpracy było wsparcie sektora pozarządowego także w formach pozafinansowych tj. udzielono wsparcia na potrzeby organizowanych przedsięwzięć np. poprzez udostępnienie gminnych obiektów użyteczności publicznej. Z takiej pomocy korzystała zdecydowana większość działających</w:t>
      </w:r>
      <w:r w:rsidR="004A688D" w:rsidRPr="00823054">
        <w:rPr>
          <w:sz w:val="24"/>
          <w:szCs w:val="24"/>
        </w:rPr>
        <w:t xml:space="preserve"> na terenie gminy organizacji. W ramach współpracy pozafinansowej zagwarantowano również organizacjom pozarządowym wsparcie oraz pomoc Urzędu Gminy Niechlów w zakresie możliwości pozyskania środków zewnętrznych na działalność statutową organizacji. </w:t>
      </w:r>
    </w:p>
    <w:p w14:paraId="24620553" w14:textId="554367D3" w:rsidR="00E15B89" w:rsidRDefault="00E15B89" w:rsidP="00D6737D">
      <w:pPr>
        <w:tabs>
          <w:tab w:val="center" w:pos="417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We wrześniu 2020r. Gmina Niechlów sfinansowała zakup pucharów na zawody wędkarskie w wysokości 185,20 zł.</w:t>
      </w:r>
    </w:p>
    <w:p w14:paraId="15F2E73E" w14:textId="5DE4109D" w:rsidR="003134DA" w:rsidRPr="00823054" w:rsidRDefault="003134DA" w:rsidP="00D6737D">
      <w:pPr>
        <w:tabs>
          <w:tab w:val="center" w:pos="417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pozarządowe nie złożyły ofert na realizację zadań publicznych z pominięciem otwartego konkursu ofert, zgodnie z art.19a ustawy o działalności pożytku publicznego </w:t>
      </w:r>
      <w:r w:rsidR="00645E1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i o wolontariacie.</w:t>
      </w:r>
    </w:p>
    <w:p w14:paraId="64B8A929" w14:textId="6BAF35EC" w:rsidR="00AC4C85" w:rsidRDefault="004A688D" w:rsidP="003A190E">
      <w:pPr>
        <w:tabs>
          <w:tab w:val="center" w:pos="4176"/>
        </w:tabs>
        <w:ind w:left="0"/>
        <w:jc w:val="both"/>
        <w:rPr>
          <w:b/>
          <w:bCs/>
          <w:sz w:val="24"/>
          <w:szCs w:val="24"/>
        </w:rPr>
      </w:pPr>
      <w:r w:rsidRPr="00823054">
        <w:rPr>
          <w:sz w:val="24"/>
          <w:szCs w:val="24"/>
        </w:rPr>
        <w:t xml:space="preserve">            </w:t>
      </w:r>
      <w:r w:rsidRPr="00823054">
        <w:rPr>
          <w:b/>
          <w:bCs/>
          <w:sz w:val="24"/>
          <w:szCs w:val="24"/>
        </w:rPr>
        <w:t>IV. Podsumowanie</w:t>
      </w:r>
    </w:p>
    <w:p w14:paraId="781DD203" w14:textId="5A84613B" w:rsidR="00AC4C85" w:rsidRPr="00AC4C85" w:rsidRDefault="00AC4C85" w:rsidP="00E15B89">
      <w:pPr>
        <w:tabs>
          <w:tab w:val="center" w:pos="4176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C4C85">
        <w:rPr>
          <w:sz w:val="24"/>
          <w:szCs w:val="24"/>
        </w:rPr>
        <w:t>W związku</w:t>
      </w:r>
      <w:r>
        <w:rPr>
          <w:sz w:val="24"/>
          <w:szCs w:val="24"/>
        </w:rPr>
        <w:t xml:space="preserve"> z pandemią COVID – 19 realizacja Programu Współpracy w roku 2020 była dla wszystkich trudna próbą. Trwająca pandemia ograniczyła działalność na każdej płaszczyźnie w tym sektora pozarządowego. Niejednokrotnie całkowicie pozbawiła możliwości realizacji zamierzonych celów i wyznaczonych zadań. Dotychczasowa działalność oraz </w:t>
      </w:r>
      <w:r w:rsidR="00E15B89">
        <w:rPr>
          <w:sz w:val="24"/>
          <w:szCs w:val="24"/>
        </w:rPr>
        <w:t xml:space="preserve">przyjęte </w:t>
      </w:r>
      <w:r>
        <w:rPr>
          <w:sz w:val="24"/>
          <w:szCs w:val="24"/>
        </w:rPr>
        <w:t>schematy działań zostały zawieszone. Organizacje pozarządowe</w:t>
      </w:r>
      <w:r w:rsidR="00E15B89">
        <w:rPr>
          <w:sz w:val="24"/>
          <w:szCs w:val="24"/>
        </w:rPr>
        <w:t xml:space="preserve"> oraz podmioty prowadzące działalność pożytku publicznego w okresie pandemii ograniczyły realizację zadań statutowych zgodnie z ogólnopolskimi wytycznymi. Prowadzona działalność klubów sportowych odbywała się w reżimie sanitarnym, natomiast od marca 2020 roku została zawieszona wszelka działalność, integracyjna, rozrywkowa i kulturalna. </w:t>
      </w:r>
      <w:r>
        <w:rPr>
          <w:sz w:val="24"/>
          <w:szCs w:val="24"/>
        </w:rPr>
        <w:t xml:space="preserve"> </w:t>
      </w:r>
    </w:p>
    <w:p w14:paraId="3BC26D86" w14:textId="77777777" w:rsidR="00AC4C85" w:rsidRPr="00823054" w:rsidRDefault="00AC4C85" w:rsidP="00185E51">
      <w:pPr>
        <w:tabs>
          <w:tab w:val="center" w:pos="4176"/>
        </w:tabs>
        <w:ind w:left="0" w:firstLine="0"/>
        <w:jc w:val="both"/>
        <w:rPr>
          <w:b/>
          <w:bCs/>
          <w:sz w:val="24"/>
          <w:szCs w:val="24"/>
        </w:rPr>
      </w:pPr>
    </w:p>
    <w:p w14:paraId="758A0472" w14:textId="35F5AF93" w:rsidR="004A688D" w:rsidRDefault="004A688D" w:rsidP="00D6737D">
      <w:pPr>
        <w:tabs>
          <w:tab w:val="center" w:pos="4176"/>
        </w:tabs>
        <w:ind w:left="426"/>
        <w:jc w:val="both"/>
        <w:rPr>
          <w:sz w:val="24"/>
          <w:szCs w:val="24"/>
        </w:rPr>
      </w:pPr>
    </w:p>
    <w:p w14:paraId="2D5D639C" w14:textId="77777777" w:rsidR="00E15B89" w:rsidRPr="00823054" w:rsidRDefault="00E15B89" w:rsidP="00D6737D">
      <w:pPr>
        <w:tabs>
          <w:tab w:val="center" w:pos="4176"/>
        </w:tabs>
        <w:ind w:left="426"/>
        <w:jc w:val="both"/>
        <w:rPr>
          <w:sz w:val="24"/>
          <w:szCs w:val="24"/>
        </w:rPr>
      </w:pPr>
    </w:p>
    <w:sectPr w:rsidR="00E15B89" w:rsidRPr="0082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295"/>
    <w:multiLevelType w:val="hybridMultilevel"/>
    <w:tmpl w:val="D79E5DFA"/>
    <w:lvl w:ilvl="0" w:tplc="102229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0010E5F"/>
    <w:multiLevelType w:val="hybridMultilevel"/>
    <w:tmpl w:val="13B2F5B6"/>
    <w:lvl w:ilvl="0" w:tplc="D84ED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B7110"/>
    <w:multiLevelType w:val="multilevel"/>
    <w:tmpl w:val="86A62C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A550B02"/>
    <w:multiLevelType w:val="hybridMultilevel"/>
    <w:tmpl w:val="3CAAC470"/>
    <w:lvl w:ilvl="0" w:tplc="4C966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38D6"/>
    <w:multiLevelType w:val="hybridMultilevel"/>
    <w:tmpl w:val="3148EF0C"/>
    <w:lvl w:ilvl="0" w:tplc="40320E4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23408CA"/>
    <w:multiLevelType w:val="hybridMultilevel"/>
    <w:tmpl w:val="E0F6C0D8"/>
    <w:lvl w:ilvl="0" w:tplc="0B5E6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471E6"/>
    <w:multiLevelType w:val="hybridMultilevel"/>
    <w:tmpl w:val="41027B1E"/>
    <w:lvl w:ilvl="0" w:tplc="A5A40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605C2"/>
    <w:multiLevelType w:val="hybridMultilevel"/>
    <w:tmpl w:val="49E8B270"/>
    <w:lvl w:ilvl="0" w:tplc="E934008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7"/>
    <w:rsid w:val="00185E51"/>
    <w:rsid w:val="001C113C"/>
    <w:rsid w:val="001D0DFC"/>
    <w:rsid w:val="002259F1"/>
    <w:rsid w:val="00254265"/>
    <w:rsid w:val="002A446D"/>
    <w:rsid w:val="002E743A"/>
    <w:rsid w:val="003134DA"/>
    <w:rsid w:val="00345F3A"/>
    <w:rsid w:val="003A190E"/>
    <w:rsid w:val="00421F27"/>
    <w:rsid w:val="004A688D"/>
    <w:rsid w:val="00514034"/>
    <w:rsid w:val="00543088"/>
    <w:rsid w:val="0057419A"/>
    <w:rsid w:val="00574694"/>
    <w:rsid w:val="00586E4F"/>
    <w:rsid w:val="005D1145"/>
    <w:rsid w:val="00645E1C"/>
    <w:rsid w:val="006A2AF6"/>
    <w:rsid w:val="007E6F5B"/>
    <w:rsid w:val="00823054"/>
    <w:rsid w:val="00924A35"/>
    <w:rsid w:val="009F5069"/>
    <w:rsid w:val="00A14475"/>
    <w:rsid w:val="00A3737F"/>
    <w:rsid w:val="00A84D5B"/>
    <w:rsid w:val="00AA5E99"/>
    <w:rsid w:val="00AC4C85"/>
    <w:rsid w:val="00B10833"/>
    <w:rsid w:val="00B457DE"/>
    <w:rsid w:val="00B716B3"/>
    <w:rsid w:val="00B82B29"/>
    <w:rsid w:val="00C83C21"/>
    <w:rsid w:val="00CA376D"/>
    <w:rsid w:val="00CA6B7A"/>
    <w:rsid w:val="00D41640"/>
    <w:rsid w:val="00D476D6"/>
    <w:rsid w:val="00D6737D"/>
    <w:rsid w:val="00DE088E"/>
    <w:rsid w:val="00E15B89"/>
    <w:rsid w:val="00E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691E"/>
  <w15:chartTrackingRefBased/>
  <w15:docId w15:val="{5E6262ED-A977-4F18-A60A-031B22C7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F27"/>
    <w:pPr>
      <w:ind w:left="720"/>
      <w:contextualSpacing/>
    </w:pPr>
  </w:style>
  <w:style w:type="table" w:styleId="Tabela-Siatka">
    <w:name w:val="Table Grid"/>
    <w:basedOn w:val="Standardowy"/>
    <w:uiPriority w:val="39"/>
    <w:rsid w:val="0058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E521-45D2-4CCA-9385-0150D758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Kucner</dc:creator>
  <cp:keywords/>
  <dc:description/>
  <cp:lastModifiedBy>user</cp:lastModifiedBy>
  <cp:revision>3</cp:revision>
  <cp:lastPrinted>2021-05-19T08:06:00Z</cp:lastPrinted>
  <dcterms:created xsi:type="dcterms:W3CDTF">2021-05-19T05:42:00Z</dcterms:created>
  <dcterms:modified xsi:type="dcterms:W3CDTF">2021-05-19T08:08:00Z</dcterms:modified>
</cp:coreProperties>
</file>