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FE7" w:rsidRDefault="00004FE7" w:rsidP="00004FE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OGŁOSZENIE</w:t>
      </w:r>
    </w:p>
    <w:p w:rsidR="00004FE7" w:rsidRDefault="00004FE7" w:rsidP="00004FE7">
      <w:pPr>
        <w:jc w:val="center"/>
        <w:rPr>
          <w:rFonts w:ascii="Times New Roman" w:hAnsi="Times New Roman" w:cs="Times New Roman"/>
        </w:rPr>
      </w:pPr>
    </w:p>
    <w:p w:rsidR="00004FE7" w:rsidRDefault="00004FE7" w:rsidP="00004FE7">
      <w:pPr>
        <w:jc w:val="center"/>
        <w:rPr>
          <w:rFonts w:ascii="Times New Roman" w:hAnsi="Times New Roman" w:cs="Times New Roman"/>
        </w:rPr>
      </w:pPr>
    </w:p>
    <w:p w:rsidR="00004FE7" w:rsidRDefault="00004FE7" w:rsidP="00004FE7">
      <w:pPr>
        <w:jc w:val="center"/>
        <w:rPr>
          <w:rFonts w:ascii="Times New Roman" w:hAnsi="Times New Roman" w:cs="Times New Roman"/>
        </w:rPr>
      </w:pPr>
    </w:p>
    <w:p w:rsidR="00004FE7" w:rsidRDefault="00004FE7" w:rsidP="00004FE7">
      <w:pPr>
        <w:jc w:val="center"/>
        <w:rPr>
          <w:rFonts w:ascii="Times New Roman" w:hAnsi="Times New Roman" w:cs="Times New Roman"/>
        </w:rPr>
      </w:pPr>
    </w:p>
    <w:p w:rsidR="00004FE7" w:rsidRDefault="00004FE7" w:rsidP="00004FE7">
      <w:pPr>
        <w:jc w:val="center"/>
        <w:rPr>
          <w:rFonts w:ascii="Times New Roman" w:hAnsi="Times New Roman" w:cs="Times New Roman"/>
        </w:rPr>
      </w:pPr>
    </w:p>
    <w:p w:rsidR="00004FE7" w:rsidRDefault="00004FE7" w:rsidP="00004FE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Wójt Gminy Niechlów ogłasza, że w siedzibie UG Niechlów, ul. Głogowska 31, Niechlów,</w:t>
      </w:r>
    </w:p>
    <w:p w:rsidR="00004FE7" w:rsidRDefault="00004FE7" w:rsidP="00004FE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zostanie wywieszony w</w:t>
      </w:r>
      <w:r w:rsidR="00A62D0A">
        <w:rPr>
          <w:rFonts w:ascii="Times New Roman" w:hAnsi="Times New Roman" w:cs="Times New Roman"/>
        </w:rPr>
        <w:t>ykaz nieruchomości przeznaczonych do dzierżawy, położonych w obrębach</w:t>
      </w:r>
      <w:r>
        <w:rPr>
          <w:rFonts w:ascii="Times New Roman" w:hAnsi="Times New Roman" w:cs="Times New Roman"/>
        </w:rPr>
        <w:t xml:space="preserve">: </w:t>
      </w:r>
      <w:r w:rsidR="00A62D0A">
        <w:rPr>
          <w:rFonts w:ascii="Times New Roman" w:hAnsi="Times New Roman" w:cs="Times New Roman"/>
        </w:rPr>
        <w:t>Bełcz Wielki, Naratów</w:t>
      </w:r>
      <w:r>
        <w:rPr>
          <w:rFonts w:ascii="Times New Roman" w:hAnsi="Times New Roman" w:cs="Times New Roman"/>
        </w:rPr>
        <w:t xml:space="preserve"> </w:t>
      </w:r>
    </w:p>
    <w:p w:rsidR="00004FE7" w:rsidRDefault="00004FE7" w:rsidP="00004FE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Termin wywieszenia: od </w:t>
      </w:r>
      <w:r w:rsidR="00593B00">
        <w:rPr>
          <w:rFonts w:ascii="Times New Roman" w:hAnsi="Times New Roman" w:cs="Times New Roman"/>
        </w:rPr>
        <w:t>03.06</w:t>
      </w:r>
      <w:r w:rsidR="00A62D0A">
        <w:rPr>
          <w:rFonts w:ascii="Times New Roman" w:hAnsi="Times New Roman" w:cs="Times New Roman"/>
        </w:rPr>
        <w:t>.2022</w:t>
      </w:r>
      <w:r>
        <w:rPr>
          <w:rFonts w:ascii="Times New Roman" w:hAnsi="Times New Roman" w:cs="Times New Roman"/>
        </w:rPr>
        <w:t xml:space="preserve">r. – do </w:t>
      </w:r>
      <w:r w:rsidR="00593B00">
        <w:rPr>
          <w:rFonts w:ascii="Times New Roman" w:hAnsi="Times New Roman" w:cs="Times New Roman"/>
        </w:rPr>
        <w:t>27.06</w:t>
      </w:r>
      <w:r w:rsidR="00A62D0A">
        <w:rPr>
          <w:rFonts w:ascii="Times New Roman" w:hAnsi="Times New Roman" w:cs="Times New Roman"/>
        </w:rPr>
        <w:t>.2022</w:t>
      </w:r>
      <w:r>
        <w:rPr>
          <w:rFonts w:ascii="Times New Roman" w:hAnsi="Times New Roman" w:cs="Times New Roman"/>
        </w:rPr>
        <w:t>r.</w:t>
      </w:r>
    </w:p>
    <w:p w:rsidR="00004FE7" w:rsidRDefault="00004FE7" w:rsidP="00004FE7">
      <w:pPr>
        <w:rPr>
          <w:rFonts w:ascii="Times New Roman" w:hAnsi="Times New Roman" w:cs="Times New Roman"/>
        </w:rPr>
      </w:pPr>
    </w:p>
    <w:p w:rsidR="00004FE7" w:rsidRDefault="00004FE7" w:rsidP="00004FE7">
      <w:pPr>
        <w:rPr>
          <w:rFonts w:ascii="Times New Roman" w:hAnsi="Times New Roman" w:cs="Times New Roman"/>
        </w:rPr>
      </w:pPr>
    </w:p>
    <w:p w:rsidR="00004FE7" w:rsidRDefault="00004FE7" w:rsidP="00004FE7">
      <w:pPr>
        <w:rPr>
          <w:rFonts w:ascii="Times New Roman" w:hAnsi="Times New Roman" w:cs="Times New Roman"/>
        </w:rPr>
      </w:pPr>
    </w:p>
    <w:p w:rsidR="00004FE7" w:rsidRDefault="00004FE7" w:rsidP="00004FE7">
      <w:pPr>
        <w:rPr>
          <w:rFonts w:ascii="Times New Roman" w:hAnsi="Times New Roman" w:cs="Times New Roman"/>
        </w:rPr>
      </w:pPr>
    </w:p>
    <w:p w:rsidR="00004FE7" w:rsidRDefault="00004FE7" w:rsidP="00004FE7">
      <w:pPr>
        <w:rPr>
          <w:rFonts w:ascii="Times New Roman" w:hAnsi="Times New Roman" w:cs="Times New Roman"/>
        </w:rPr>
      </w:pPr>
    </w:p>
    <w:p w:rsidR="00004FE7" w:rsidRDefault="00004FE7" w:rsidP="00004FE7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Niechlów,</w:t>
      </w:r>
      <w:r w:rsidR="00593B00">
        <w:rPr>
          <w:rFonts w:ascii="Times New Roman" w:hAnsi="Times New Roman" w:cs="Times New Roman"/>
          <w:i/>
        </w:rPr>
        <w:t>1.06.</w:t>
      </w:r>
      <w:r w:rsidR="00A62D0A">
        <w:rPr>
          <w:rFonts w:ascii="Times New Roman" w:hAnsi="Times New Roman" w:cs="Times New Roman"/>
          <w:i/>
        </w:rPr>
        <w:t>.2022</w:t>
      </w:r>
      <w:r>
        <w:rPr>
          <w:rFonts w:ascii="Times New Roman" w:hAnsi="Times New Roman" w:cs="Times New Roman"/>
          <w:i/>
        </w:rPr>
        <w:t>r.</w:t>
      </w:r>
    </w:p>
    <w:p w:rsidR="00004FE7" w:rsidRDefault="00004FE7" w:rsidP="00004FE7"/>
    <w:p w:rsidR="00150D64" w:rsidRDefault="00150D64"/>
    <w:sectPr w:rsidR="00150D64" w:rsidSect="00150D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04FE7"/>
    <w:rsid w:val="00004FE7"/>
    <w:rsid w:val="00150D64"/>
    <w:rsid w:val="00593B00"/>
    <w:rsid w:val="007242D0"/>
    <w:rsid w:val="00A62D0A"/>
    <w:rsid w:val="00C80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4FE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5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257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LPankiewicz</dc:creator>
  <cp:lastModifiedBy>LPankiewicz</cp:lastModifiedBy>
  <cp:revision>2</cp:revision>
  <dcterms:created xsi:type="dcterms:W3CDTF">2022-06-01T06:11:00Z</dcterms:created>
  <dcterms:modified xsi:type="dcterms:W3CDTF">2022-06-01T06:11:00Z</dcterms:modified>
</cp:coreProperties>
</file>